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526" w:rsidRPr="00DC3C30" w:rsidRDefault="009F7FFC" w:rsidP="00FD352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акирова Дильбар\Desktop\тышы тат.лит.10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кирова Дильбар\Desktop\тышы тат.лит.10-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FFC" w:rsidRDefault="009F7FFC" w:rsidP="00FD3526">
      <w:pPr>
        <w:pStyle w:val="a7"/>
        <w:spacing w:before="40"/>
        <w:ind w:left="1333" w:right="23"/>
        <w:jc w:val="center"/>
        <w:rPr>
          <w:b/>
          <w:spacing w:val="-7"/>
        </w:rPr>
      </w:pPr>
    </w:p>
    <w:p w:rsidR="009F7FFC" w:rsidRDefault="009F7FFC" w:rsidP="00FD3526">
      <w:pPr>
        <w:pStyle w:val="a7"/>
        <w:spacing w:before="40"/>
        <w:ind w:left="1333" w:right="23"/>
        <w:jc w:val="center"/>
        <w:rPr>
          <w:b/>
          <w:spacing w:val="-7"/>
        </w:rPr>
      </w:pPr>
    </w:p>
    <w:p w:rsidR="009F7FFC" w:rsidRDefault="009F7FFC" w:rsidP="00FD3526">
      <w:pPr>
        <w:pStyle w:val="a7"/>
        <w:spacing w:before="40"/>
        <w:ind w:left="1333" w:right="23"/>
        <w:jc w:val="center"/>
        <w:rPr>
          <w:b/>
          <w:spacing w:val="-7"/>
        </w:rPr>
      </w:pPr>
    </w:p>
    <w:p w:rsidR="009F7FFC" w:rsidRDefault="009F7FFC" w:rsidP="00FD3526">
      <w:pPr>
        <w:pStyle w:val="a7"/>
        <w:spacing w:before="40"/>
        <w:ind w:left="1333" w:right="23"/>
        <w:jc w:val="center"/>
        <w:rPr>
          <w:b/>
          <w:spacing w:val="-7"/>
        </w:rPr>
      </w:pPr>
    </w:p>
    <w:p w:rsidR="00FD3526" w:rsidRPr="00FD3526" w:rsidRDefault="00FD3526" w:rsidP="00FD3526">
      <w:pPr>
        <w:pStyle w:val="a7"/>
        <w:spacing w:before="40"/>
        <w:ind w:left="1333" w:right="23"/>
        <w:jc w:val="center"/>
        <w:rPr>
          <w:b/>
        </w:rPr>
      </w:pPr>
      <w:r w:rsidRPr="00FD3526">
        <w:rPr>
          <w:b/>
          <w:spacing w:val="-7"/>
        </w:rPr>
        <w:lastRenderedPageBreak/>
        <w:t xml:space="preserve">ПЛАНИРУЕМЫЕ  </w:t>
      </w:r>
      <w:r w:rsidRPr="00FD3526">
        <w:rPr>
          <w:b/>
        </w:rPr>
        <w:t>РЕЗУЛЬТАТЫ</w:t>
      </w:r>
    </w:p>
    <w:p w:rsidR="00FD3526" w:rsidRPr="00FD3526" w:rsidRDefault="00FD3526" w:rsidP="00FD3526">
      <w:pPr>
        <w:pStyle w:val="a7"/>
        <w:spacing w:before="40"/>
        <w:ind w:left="1333" w:right="23"/>
        <w:jc w:val="center"/>
        <w:rPr>
          <w:b/>
        </w:rPr>
      </w:pPr>
      <w:r w:rsidRPr="00FD3526">
        <w:rPr>
          <w:b/>
        </w:rPr>
        <w:t xml:space="preserve">  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rPr>
          <w:b/>
          <w:bCs/>
        </w:rPr>
        <w:t xml:space="preserve">Личностными результатами </w:t>
      </w:r>
      <w:r w:rsidRPr="00FD3526">
        <w:t xml:space="preserve">особую значимость приобретает </w:t>
      </w:r>
      <w:r w:rsidRPr="00FD3526">
        <w:rPr>
          <w:spacing w:val="-4"/>
        </w:rPr>
        <w:t>следующее: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3"/>
        </w:rPr>
        <w:t xml:space="preserve">активизация </w:t>
      </w:r>
      <w:r w:rsidRPr="00FD3526">
        <w:t xml:space="preserve">у </w:t>
      </w:r>
      <w:r w:rsidRPr="00FD3526">
        <w:rPr>
          <w:spacing w:val="-3"/>
        </w:rPr>
        <w:t xml:space="preserve">учащихся </w:t>
      </w:r>
      <w:r w:rsidRPr="00FD3526">
        <w:t>гражданской позиции, чувства гражданского</w:t>
      </w:r>
      <w:r w:rsidRPr="00FD3526">
        <w:rPr>
          <w:spacing w:val="33"/>
        </w:rPr>
        <w:t xml:space="preserve"> </w:t>
      </w:r>
      <w:r w:rsidRPr="00FD3526">
        <w:t>долга;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4"/>
        </w:rPr>
        <w:t xml:space="preserve">умение  </w:t>
      </w:r>
      <w:r w:rsidRPr="00FD3526">
        <w:t xml:space="preserve">использовать  приобретенные знания  и </w:t>
      </w:r>
      <w:r w:rsidRPr="00FD3526">
        <w:rPr>
          <w:spacing w:val="-2"/>
        </w:rPr>
        <w:t xml:space="preserve">навыки </w:t>
      </w:r>
      <w:r w:rsidRPr="00FD3526">
        <w:t>в</w:t>
      </w:r>
      <w:r w:rsidRPr="00FD3526">
        <w:rPr>
          <w:spacing w:val="24"/>
        </w:rPr>
        <w:t xml:space="preserve"> </w:t>
      </w:r>
      <w:r w:rsidRPr="00FD3526">
        <w:t xml:space="preserve">повседневной жизни, </w:t>
      </w:r>
      <w:r w:rsidRPr="00FD3526">
        <w:rPr>
          <w:spacing w:val="-3"/>
        </w:rPr>
        <w:t xml:space="preserve">принимать </w:t>
      </w:r>
      <w:r w:rsidRPr="00FD3526">
        <w:t xml:space="preserve">самостоятельные </w:t>
      </w:r>
      <w:r w:rsidRPr="00FD3526">
        <w:rPr>
          <w:spacing w:val="-3"/>
        </w:rPr>
        <w:t xml:space="preserve">решения, </w:t>
      </w:r>
      <w:r w:rsidRPr="00FD3526">
        <w:t xml:space="preserve">подготовка к </w:t>
      </w:r>
      <w:r w:rsidRPr="00FD3526">
        <w:rPr>
          <w:spacing w:val="2"/>
        </w:rPr>
        <w:t xml:space="preserve">выбору </w:t>
      </w:r>
      <w:r w:rsidRPr="00FD3526">
        <w:t>профессии;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4"/>
        </w:rPr>
        <w:t xml:space="preserve">умение </w:t>
      </w:r>
      <w:r w:rsidRPr="00FD3526">
        <w:rPr>
          <w:spacing w:val="-5"/>
        </w:rPr>
        <w:t xml:space="preserve">уважать мнение </w:t>
      </w:r>
      <w:r w:rsidRPr="00FD3526">
        <w:t xml:space="preserve">других </w:t>
      </w:r>
      <w:r w:rsidRPr="00FD3526">
        <w:rPr>
          <w:spacing w:val="-3"/>
        </w:rPr>
        <w:t xml:space="preserve">людей, </w:t>
      </w:r>
      <w:r w:rsidRPr="00FD3526">
        <w:rPr>
          <w:spacing w:val="-4"/>
        </w:rPr>
        <w:t xml:space="preserve">культуру </w:t>
      </w:r>
      <w:r w:rsidRPr="00FD3526">
        <w:t xml:space="preserve">и </w:t>
      </w:r>
      <w:r w:rsidRPr="00FD3526">
        <w:rPr>
          <w:spacing w:val="50"/>
        </w:rPr>
        <w:t xml:space="preserve"> </w:t>
      </w:r>
      <w:r w:rsidRPr="00FD3526">
        <w:t>традиции;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развитие самосознания </w:t>
      </w:r>
      <w:r w:rsidRPr="00FD3526">
        <w:rPr>
          <w:spacing w:val="-3"/>
        </w:rPr>
        <w:t xml:space="preserve">старшеклассника, </w:t>
      </w:r>
      <w:r w:rsidRPr="00FD3526">
        <w:t xml:space="preserve">воспитание любви к Родине, воспитание чувств </w:t>
      </w:r>
      <w:r w:rsidRPr="00FD3526">
        <w:rPr>
          <w:spacing w:val="2"/>
        </w:rPr>
        <w:t xml:space="preserve">гордости </w:t>
      </w:r>
      <w:r w:rsidRPr="00FD3526">
        <w:t>и гражданского сознания;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объяснение нравственных норм и правил общественной </w:t>
      </w:r>
      <w:r w:rsidRPr="00FD3526">
        <w:rPr>
          <w:spacing w:val="64"/>
        </w:rPr>
        <w:t xml:space="preserve"> </w:t>
      </w:r>
      <w:r w:rsidRPr="00FD3526">
        <w:t>жизни;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у </w:t>
      </w:r>
      <w:r w:rsidRPr="00FD3526">
        <w:rPr>
          <w:spacing w:val="-3"/>
        </w:rPr>
        <w:t xml:space="preserve">учащихся </w:t>
      </w:r>
      <w:r w:rsidRPr="00FD3526">
        <w:t xml:space="preserve">эстетического </w:t>
      </w:r>
      <w:r w:rsidRPr="00FD3526">
        <w:rPr>
          <w:spacing w:val="-2"/>
        </w:rPr>
        <w:t xml:space="preserve">вкуса, </w:t>
      </w:r>
      <w:r w:rsidRPr="00FD3526">
        <w:t xml:space="preserve">понимания эстетической ценности и поэтики </w:t>
      </w:r>
      <w:r w:rsidRPr="00FD3526">
        <w:rPr>
          <w:spacing w:val="-3"/>
        </w:rPr>
        <w:t xml:space="preserve">литературного </w:t>
      </w:r>
      <w:r w:rsidRPr="00FD3526">
        <w:t xml:space="preserve">произведения, потребности в </w:t>
      </w:r>
      <w:r w:rsidRPr="00FD3526">
        <w:rPr>
          <w:spacing w:val="-3"/>
        </w:rPr>
        <w:t xml:space="preserve">чтении </w:t>
      </w:r>
      <w:r w:rsidRPr="00FD3526">
        <w:t xml:space="preserve">художественной </w:t>
      </w:r>
      <w:r w:rsidRPr="00FD3526">
        <w:rPr>
          <w:spacing w:val="-4"/>
        </w:rPr>
        <w:t xml:space="preserve">литературы </w:t>
      </w:r>
      <w:r w:rsidRPr="00FD3526">
        <w:t xml:space="preserve">и после окончания </w:t>
      </w:r>
      <w:r w:rsidRPr="00FD3526">
        <w:rPr>
          <w:spacing w:val="-3"/>
        </w:rPr>
        <w:t>школы.</w:t>
      </w:r>
    </w:p>
    <w:p w:rsidR="00FD3526" w:rsidRPr="00FD3526" w:rsidRDefault="00FD3526" w:rsidP="00FD3526">
      <w:pPr>
        <w:tabs>
          <w:tab w:val="left" w:pos="2158"/>
          <w:tab w:val="left" w:pos="69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  <w:proofErr w:type="spellStart"/>
      <w:r w:rsidRPr="00FD3526">
        <w:rPr>
          <w:rFonts w:ascii="Times New Roman" w:hAnsi="Times New Roman" w:cs="Times New Roman"/>
          <w:b/>
          <w:bCs/>
          <w:spacing w:val="-2"/>
          <w:sz w:val="24"/>
          <w:szCs w:val="24"/>
        </w:rPr>
        <w:t>М</w:t>
      </w:r>
      <w:r w:rsidRPr="00FD3526">
        <w:rPr>
          <w:rFonts w:ascii="Times New Roman" w:hAnsi="Times New Roman" w:cs="Times New Roman"/>
          <w:b/>
          <w:bCs/>
          <w:sz w:val="24"/>
          <w:szCs w:val="24"/>
        </w:rPr>
        <w:t>етапредметными</w:t>
      </w:r>
      <w:proofErr w:type="spellEnd"/>
      <w:r w:rsidRPr="00FD352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FD3526">
        <w:rPr>
          <w:rFonts w:ascii="Times New Roman" w:hAnsi="Times New Roman" w:cs="Times New Roman"/>
          <w:b/>
          <w:bCs/>
          <w:spacing w:val="11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результатами </w:t>
      </w:r>
      <w:r w:rsidRPr="00FD3526">
        <w:rPr>
          <w:rFonts w:ascii="Times New Roman" w:hAnsi="Times New Roman" w:cs="Times New Roman"/>
          <w:spacing w:val="-1"/>
          <w:sz w:val="24"/>
          <w:szCs w:val="24"/>
        </w:rPr>
        <w:t>обучения</w:t>
      </w:r>
      <w:r w:rsidRPr="00FD3526">
        <w:rPr>
          <w:rFonts w:ascii="Times New Roman" w:hAnsi="Times New Roman" w:cs="Times New Roman"/>
          <w:sz w:val="24"/>
          <w:szCs w:val="24"/>
        </w:rPr>
        <w:t xml:space="preserve">  </w:t>
      </w:r>
      <w:r w:rsidR="00F5627F">
        <w:rPr>
          <w:rFonts w:ascii="Times New Roman" w:hAnsi="Times New Roman" w:cs="Times New Roman"/>
          <w:sz w:val="24"/>
          <w:szCs w:val="24"/>
        </w:rPr>
        <w:t>родной</w:t>
      </w:r>
      <w:r w:rsidRPr="00FD3526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F5627F">
        <w:rPr>
          <w:rFonts w:ascii="Times New Roman" w:hAnsi="Times New Roman" w:cs="Times New Roman"/>
          <w:spacing w:val="37"/>
          <w:sz w:val="24"/>
          <w:szCs w:val="24"/>
        </w:rPr>
        <w:t>(</w:t>
      </w:r>
      <w:r w:rsidRPr="00FD3526">
        <w:rPr>
          <w:rFonts w:ascii="Times New Roman" w:hAnsi="Times New Roman" w:cs="Times New Roman"/>
          <w:spacing w:val="-1"/>
          <w:sz w:val="24"/>
          <w:szCs w:val="24"/>
        </w:rPr>
        <w:t>татарской</w:t>
      </w:r>
      <w:r w:rsidR="00F5627F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FD3526">
        <w:rPr>
          <w:rFonts w:ascii="Times New Roman" w:hAnsi="Times New Roman" w:cs="Times New Roman"/>
          <w:w w:val="101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FD3526">
        <w:rPr>
          <w:rFonts w:ascii="Times New Roman" w:hAnsi="Times New Roman" w:cs="Times New Roman"/>
          <w:sz w:val="24"/>
          <w:szCs w:val="24"/>
        </w:rPr>
        <w:t xml:space="preserve">в старших классах являются </w:t>
      </w:r>
      <w:r w:rsidRPr="00FD3526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   у    </w:t>
      </w:r>
      <w:r w:rsidRPr="00FD3526">
        <w:rPr>
          <w:spacing w:val="-3"/>
        </w:rPr>
        <w:t xml:space="preserve">учащихся     </w:t>
      </w:r>
      <w:r w:rsidRPr="00FD3526">
        <w:t xml:space="preserve">навыков    понимания    </w:t>
      </w:r>
      <w:r w:rsidRPr="00FD3526">
        <w:rPr>
          <w:spacing w:val="25"/>
        </w:rPr>
        <w:t xml:space="preserve"> </w:t>
      </w:r>
      <w:r w:rsidRPr="00FD3526">
        <w:rPr>
          <w:spacing w:val="-3"/>
        </w:rPr>
        <w:t xml:space="preserve">литературного </w:t>
      </w:r>
      <w:r w:rsidRPr="00FD3526">
        <w:t xml:space="preserve">произведения в контексте той эпохи, когда оно было создано, и </w:t>
      </w:r>
      <w:r w:rsidRPr="00FD3526">
        <w:rPr>
          <w:spacing w:val="-2"/>
        </w:rPr>
        <w:t xml:space="preserve">навыка </w:t>
      </w:r>
      <w:r w:rsidRPr="00FD3526">
        <w:t xml:space="preserve">самостоятельного усвоения; воспитание потребности постоянного интереса к </w:t>
      </w:r>
      <w:r w:rsidRPr="00FD3526">
        <w:rPr>
          <w:spacing w:val="-4"/>
        </w:rPr>
        <w:t xml:space="preserve">литературе </w:t>
      </w:r>
      <w:r w:rsidRPr="00FD3526">
        <w:t xml:space="preserve">и </w:t>
      </w:r>
      <w:r w:rsidRPr="00FD3526">
        <w:rPr>
          <w:spacing w:val="1"/>
        </w:rPr>
        <w:t xml:space="preserve"> </w:t>
      </w:r>
      <w:r w:rsidRPr="00FD3526">
        <w:t>искусству;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</w:t>
      </w:r>
      <w:r w:rsidRPr="00FD3526">
        <w:rPr>
          <w:spacing w:val="-3"/>
        </w:rPr>
        <w:t xml:space="preserve">представления </w:t>
      </w:r>
      <w:r w:rsidRPr="00FD3526">
        <w:t xml:space="preserve">о </w:t>
      </w:r>
      <w:r w:rsidRPr="00FD3526">
        <w:rPr>
          <w:spacing w:val="-3"/>
        </w:rPr>
        <w:t xml:space="preserve">литературе </w:t>
      </w:r>
      <w:r w:rsidRPr="00FD3526">
        <w:rPr>
          <w:spacing w:val="-4"/>
        </w:rPr>
        <w:t>как</w:t>
      </w:r>
      <w:r w:rsidRPr="00FD3526">
        <w:rPr>
          <w:spacing w:val="62"/>
        </w:rPr>
        <w:t xml:space="preserve"> </w:t>
      </w:r>
      <w:r w:rsidRPr="00FD3526">
        <w:t xml:space="preserve">культурного развития татарского народа и понимания </w:t>
      </w:r>
      <w:r w:rsidRPr="00FD3526">
        <w:rPr>
          <w:spacing w:val="-4"/>
        </w:rPr>
        <w:t xml:space="preserve">литературы как </w:t>
      </w:r>
      <w:r w:rsidRPr="00FD3526">
        <w:t>средства духовного  обогащения</w:t>
      </w:r>
      <w:r w:rsidRPr="00FD3526">
        <w:rPr>
          <w:spacing w:val="9"/>
        </w:rPr>
        <w:t xml:space="preserve"> </w:t>
      </w:r>
      <w:r w:rsidRPr="00FD3526">
        <w:t>личности;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развитие  письменной  и  устной  речи,  самостоятельного </w:t>
      </w:r>
      <w:r w:rsidRPr="00FD3526">
        <w:rPr>
          <w:spacing w:val="69"/>
        </w:rPr>
        <w:t xml:space="preserve"> </w:t>
      </w:r>
      <w:r w:rsidRPr="00FD3526">
        <w:t xml:space="preserve">творческого </w:t>
      </w:r>
      <w:r w:rsidRPr="00FD3526">
        <w:rPr>
          <w:spacing w:val="-4"/>
        </w:rPr>
        <w:t xml:space="preserve">мышления </w:t>
      </w:r>
      <w:r w:rsidRPr="00FD3526">
        <w:t>и</w:t>
      </w:r>
      <w:r w:rsidRPr="00FD3526">
        <w:rPr>
          <w:spacing w:val="52"/>
        </w:rPr>
        <w:t xml:space="preserve"> </w:t>
      </w:r>
      <w:r w:rsidRPr="00FD3526">
        <w:t>оценивания;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развитие у </w:t>
      </w:r>
      <w:r w:rsidRPr="00FD3526">
        <w:rPr>
          <w:spacing w:val="-3"/>
        </w:rPr>
        <w:t xml:space="preserve">учащихся </w:t>
      </w:r>
      <w:r w:rsidRPr="00FD3526">
        <w:rPr>
          <w:spacing w:val="2"/>
        </w:rPr>
        <w:t xml:space="preserve">способности </w:t>
      </w:r>
      <w:r w:rsidRPr="00FD3526">
        <w:t xml:space="preserve">к самоконтролю, контролю своих поступков и свойств </w:t>
      </w:r>
      <w:r w:rsidRPr="00FD3526">
        <w:rPr>
          <w:spacing w:val="-4"/>
        </w:rPr>
        <w:t xml:space="preserve">характера,  </w:t>
      </w:r>
      <w:r w:rsidRPr="00FD3526">
        <w:rPr>
          <w:spacing w:val="2"/>
        </w:rPr>
        <w:t xml:space="preserve">способности </w:t>
      </w:r>
      <w:r w:rsidRPr="00FD3526">
        <w:t xml:space="preserve">работы </w:t>
      </w:r>
      <w:r w:rsidRPr="00FD3526">
        <w:rPr>
          <w:spacing w:val="-4"/>
        </w:rPr>
        <w:t xml:space="preserve">над  </w:t>
      </w:r>
      <w:r w:rsidRPr="00FD3526">
        <w:rPr>
          <w:spacing w:val="27"/>
        </w:rPr>
        <w:t xml:space="preserve"> </w:t>
      </w:r>
      <w:r w:rsidRPr="00FD3526">
        <w:rPr>
          <w:spacing w:val="2"/>
        </w:rPr>
        <w:t>собой;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</w:t>
      </w:r>
      <w:r w:rsidRPr="00FD3526">
        <w:rPr>
          <w:spacing w:val="-4"/>
        </w:rPr>
        <w:t xml:space="preserve">умения </w:t>
      </w:r>
      <w:r w:rsidRPr="00FD3526">
        <w:t xml:space="preserve">работать с разными источниками информации для </w:t>
      </w:r>
      <w:r w:rsidRPr="00FD3526">
        <w:rPr>
          <w:spacing w:val="-3"/>
        </w:rPr>
        <w:t xml:space="preserve">получения </w:t>
      </w:r>
      <w:r w:rsidRPr="00FD3526">
        <w:t xml:space="preserve">сведений о </w:t>
      </w:r>
      <w:r w:rsidRPr="00FD3526">
        <w:rPr>
          <w:spacing w:val="-4"/>
        </w:rPr>
        <w:t xml:space="preserve">литературе </w:t>
      </w:r>
      <w:r w:rsidRPr="00FD3526">
        <w:t xml:space="preserve">и  </w:t>
      </w:r>
      <w:r w:rsidRPr="00FD3526">
        <w:rPr>
          <w:spacing w:val="11"/>
        </w:rPr>
        <w:t xml:space="preserve"> </w:t>
      </w:r>
      <w:r w:rsidRPr="00FD3526">
        <w:rPr>
          <w:spacing w:val="-4"/>
        </w:rPr>
        <w:t>культуре.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FD3526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="00F5627F">
        <w:rPr>
          <w:rFonts w:ascii="Times New Roman" w:hAnsi="Times New Roman" w:cs="Times New Roman"/>
          <w:sz w:val="24"/>
          <w:szCs w:val="24"/>
        </w:rPr>
        <w:t>родной (</w:t>
      </w:r>
      <w:r w:rsidRPr="00FD3526">
        <w:rPr>
          <w:rFonts w:ascii="Times New Roman" w:hAnsi="Times New Roman" w:cs="Times New Roman"/>
          <w:sz w:val="24"/>
          <w:szCs w:val="24"/>
        </w:rPr>
        <w:t>татарской</w:t>
      </w:r>
      <w:r w:rsidR="00F5627F">
        <w:rPr>
          <w:rFonts w:ascii="Times New Roman" w:hAnsi="Times New Roman" w:cs="Times New Roman"/>
          <w:sz w:val="24"/>
          <w:szCs w:val="24"/>
        </w:rPr>
        <w:t>)</w:t>
      </w:r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FD3526">
        <w:rPr>
          <w:rFonts w:ascii="Times New Roman" w:hAnsi="Times New Roman" w:cs="Times New Roman"/>
          <w:sz w:val="24"/>
          <w:szCs w:val="24"/>
        </w:rPr>
        <w:t xml:space="preserve">в старших классах заключаются в </w:t>
      </w:r>
      <w:r w:rsidRPr="00FD3526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следующем: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>познавательной</w:t>
      </w:r>
      <w:r w:rsidRPr="00FD3526">
        <w:rPr>
          <w:rFonts w:ascii="Times New Roman" w:hAnsi="Times New Roman" w:cs="Times New Roman"/>
          <w:i/>
          <w:iCs/>
          <w:spacing w:val="24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4"/>
        </w:rPr>
        <w:t xml:space="preserve">умение </w:t>
      </w:r>
      <w:r w:rsidRPr="00FD3526">
        <w:t xml:space="preserve">воспринимать </w:t>
      </w:r>
      <w:r w:rsidRPr="00FD3526">
        <w:rPr>
          <w:spacing w:val="-3"/>
        </w:rPr>
        <w:t xml:space="preserve">литературные </w:t>
      </w:r>
      <w:r w:rsidRPr="00FD3526">
        <w:t xml:space="preserve">произведения, созданные в  той  </w:t>
      </w:r>
      <w:r w:rsidRPr="00FD3526">
        <w:rPr>
          <w:spacing w:val="-4"/>
        </w:rPr>
        <w:t>или</w:t>
      </w:r>
      <w:r w:rsidRPr="00FD3526">
        <w:rPr>
          <w:spacing w:val="62"/>
        </w:rPr>
        <w:t xml:space="preserve"> </w:t>
      </w:r>
      <w:r w:rsidRPr="00FD3526">
        <w:t xml:space="preserve">иной исторической </w:t>
      </w:r>
      <w:r w:rsidRPr="00FD3526">
        <w:rPr>
          <w:spacing w:val="-3"/>
        </w:rPr>
        <w:t xml:space="preserve">эпохе; 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навыков в выборочном </w:t>
      </w:r>
      <w:r w:rsidRPr="00FD3526">
        <w:rPr>
          <w:spacing w:val="-3"/>
        </w:rPr>
        <w:t xml:space="preserve">чтении </w:t>
      </w:r>
      <w:r w:rsidRPr="00FD3526">
        <w:t xml:space="preserve">и </w:t>
      </w:r>
      <w:r w:rsidRPr="00FD3526">
        <w:rPr>
          <w:spacing w:val="-4"/>
        </w:rPr>
        <w:t xml:space="preserve">умения </w:t>
      </w:r>
      <w:r w:rsidRPr="00FD3526">
        <w:t xml:space="preserve">выявлять в произведении вечные нравственные </w:t>
      </w:r>
      <w:r w:rsidRPr="00FD3526">
        <w:rPr>
          <w:spacing w:val="7"/>
        </w:rPr>
        <w:t xml:space="preserve"> </w:t>
      </w:r>
      <w:r w:rsidRPr="00FD3526">
        <w:t>ценности;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понимание исторической и </w:t>
      </w:r>
      <w:r w:rsidRPr="00FD3526">
        <w:rPr>
          <w:spacing w:val="-3"/>
        </w:rPr>
        <w:t xml:space="preserve">культурной </w:t>
      </w:r>
      <w:r w:rsidRPr="00FD3526">
        <w:rPr>
          <w:spacing w:val="2"/>
        </w:rPr>
        <w:t xml:space="preserve">связи </w:t>
      </w:r>
      <w:r w:rsidRPr="00FD3526">
        <w:rPr>
          <w:spacing w:val="-3"/>
        </w:rPr>
        <w:t xml:space="preserve">литературных </w:t>
      </w:r>
      <w:r w:rsidRPr="00FD3526">
        <w:t>произведений с эпохой их</w:t>
      </w:r>
      <w:r w:rsidRPr="00FD3526">
        <w:rPr>
          <w:spacing w:val="67"/>
        </w:rPr>
        <w:t xml:space="preserve"> </w:t>
      </w:r>
      <w:r w:rsidRPr="00FD3526">
        <w:t>написания;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знание жизненного и творческого </w:t>
      </w:r>
      <w:r w:rsidRPr="00FD3526">
        <w:rPr>
          <w:spacing w:val="-4"/>
        </w:rPr>
        <w:t xml:space="preserve">пути </w:t>
      </w:r>
      <w:r w:rsidRPr="00FD3526">
        <w:t xml:space="preserve">писателей-классиков; основных </w:t>
      </w:r>
      <w:r w:rsidRPr="00FD3526">
        <w:rPr>
          <w:spacing w:val="-3"/>
        </w:rPr>
        <w:t xml:space="preserve">этапов </w:t>
      </w:r>
      <w:r w:rsidRPr="00FD3526">
        <w:t xml:space="preserve">развития </w:t>
      </w:r>
      <w:r w:rsidRPr="00FD3526">
        <w:rPr>
          <w:spacing w:val="-2"/>
        </w:rPr>
        <w:t xml:space="preserve">национальной </w:t>
      </w:r>
      <w:r w:rsidRPr="00FD3526">
        <w:rPr>
          <w:spacing w:val="-3"/>
        </w:rPr>
        <w:t xml:space="preserve">литературы,  </w:t>
      </w:r>
      <w:r w:rsidRPr="00FD3526">
        <w:t>их  особенностей  и знаковых</w:t>
      </w:r>
      <w:r w:rsidRPr="00FD3526">
        <w:rPr>
          <w:spacing w:val="43"/>
        </w:rPr>
        <w:t xml:space="preserve"> </w:t>
      </w:r>
      <w:r w:rsidRPr="00FD3526">
        <w:rPr>
          <w:spacing w:val="-3"/>
        </w:rPr>
        <w:t>явлений;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4"/>
        </w:rPr>
        <w:t xml:space="preserve">умение </w:t>
      </w:r>
      <w:r w:rsidRPr="00FD3526">
        <w:t xml:space="preserve">готовить </w:t>
      </w:r>
      <w:r w:rsidRPr="00FD3526">
        <w:rPr>
          <w:spacing w:val="-3"/>
        </w:rPr>
        <w:t>рефераты,</w:t>
      </w:r>
      <w:r w:rsidRPr="00FD3526">
        <w:t xml:space="preserve"> доклады, проекты</w:t>
      </w:r>
      <w:r w:rsidRPr="00FD3526">
        <w:rPr>
          <w:spacing w:val="-3"/>
        </w:rPr>
        <w:t xml:space="preserve">, </w:t>
      </w:r>
      <w:r w:rsidRPr="00FD3526">
        <w:rPr>
          <w:spacing w:val="-4"/>
        </w:rPr>
        <w:t xml:space="preserve">умение </w:t>
      </w:r>
      <w:r w:rsidRPr="00FD3526">
        <w:t>выполнять  творческие</w:t>
      </w:r>
      <w:r w:rsidRPr="00FD3526">
        <w:rPr>
          <w:spacing w:val="12"/>
        </w:rPr>
        <w:t xml:space="preserve"> </w:t>
      </w:r>
      <w:r w:rsidRPr="00FD3526">
        <w:t>работы;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4"/>
        </w:rPr>
        <w:t>умение</w:t>
      </w:r>
      <w:r w:rsidRPr="00FD3526">
        <w:rPr>
          <w:spacing w:val="-4"/>
        </w:rPr>
        <w:tab/>
      </w:r>
      <w:r w:rsidRPr="00FD3526">
        <w:t>использовать</w:t>
      </w:r>
      <w:r w:rsidRPr="00FD3526">
        <w:tab/>
      </w:r>
      <w:r w:rsidR="00F5627F">
        <w:t xml:space="preserve"> </w:t>
      </w:r>
      <w:r w:rsidRPr="00FD3526">
        <w:rPr>
          <w:spacing w:val="-2"/>
        </w:rPr>
        <w:t>литературоведческие</w:t>
      </w:r>
      <w:r w:rsidRPr="00FD3526">
        <w:rPr>
          <w:spacing w:val="-2"/>
        </w:rPr>
        <w:tab/>
        <w:t xml:space="preserve">термины </w:t>
      </w:r>
      <w:r w:rsidRPr="00FD3526">
        <w:rPr>
          <w:spacing w:val="1"/>
        </w:rPr>
        <w:t xml:space="preserve">при </w:t>
      </w:r>
      <w:r w:rsidRPr="00FD3526">
        <w:rPr>
          <w:spacing w:val="-4"/>
        </w:rPr>
        <w:t xml:space="preserve">анализе </w:t>
      </w:r>
      <w:r w:rsidRPr="00FD3526">
        <w:t>истории</w:t>
      </w:r>
      <w:r w:rsidRPr="00FD3526">
        <w:rPr>
          <w:spacing w:val="68"/>
        </w:rPr>
        <w:t xml:space="preserve"> </w:t>
      </w:r>
      <w:r w:rsidRPr="00FD3526">
        <w:rPr>
          <w:spacing w:val="-3"/>
        </w:rPr>
        <w:t>литературы.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>ценностно-ориентационной</w:t>
      </w:r>
      <w:r w:rsidRPr="00FD3526">
        <w:rPr>
          <w:rFonts w:ascii="Times New Roman" w:hAnsi="Times New Roman" w:cs="Times New Roman"/>
          <w:i/>
          <w:iCs/>
          <w:spacing w:val="47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приобщение к духовно-нравственным ценностям татарской </w:t>
      </w:r>
      <w:r w:rsidRPr="00FD3526">
        <w:rPr>
          <w:spacing w:val="-3"/>
        </w:rPr>
        <w:t>литературы;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собственного </w:t>
      </w:r>
      <w:r w:rsidRPr="00FD3526">
        <w:rPr>
          <w:spacing w:val="-3"/>
        </w:rPr>
        <w:t xml:space="preserve">отношения </w:t>
      </w:r>
      <w:r w:rsidRPr="00FD3526">
        <w:t xml:space="preserve">и оценки к произведениям </w:t>
      </w:r>
      <w:r w:rsidRPr="00FD3526">
        <w:rPr>
          <w:spacing w:val="-2"/>
        </w:rPr>
        <w:t xml:space="preserve">татарской </w:t>
      </w:r>
      <w:r w:rsidRPr="00FD3526">
        <w:rPr>
          <w:spacing w:val="-3"/>
        </w:rPr>
        <w:t xml:space="preserve">литературы, </w:t>
      </w:r>
      <w:r w:rsidRPr="00FD3526">
        <w:t xml:space="preserve">их содержанию, </w:t>
      </w:r>
      <w:r w:rsidRPr="00FD3526">
        <w:rPr>
          <w:spacing w:val="-4"/>
        </w:rPr>
        <w:t xml:space="preserve">умения </w:t>
      </w:r>
      <w:r w:rsidRPr="00FD3526">
        <w:t xml:space="preserve">устного и письменного высказывания </w:t>
      </w:r>
      <w:r w:rsidRPr="00FD3526">
        <w:rPr>
          <w:spacing w:val="-3"/>
        </w:rPr>
        <w:t xml:space="preserve">мнения </w:t>
      </w:r>
      <w:r w:rsidRPr="00FD3526">
        <w:t xml:space="preserve">о произведении, о творчестве </w:t>
      </w:r>
      <w:r w:rsidRPr="00FD3526">
        <w:rPr>
          <w:spacing w:val="-4"/>
        </w:rPr>
        <w:t xml:space="preserve">писателя  </w:t>
      </w:r>
      <w:r w:rsidRPr="00FD3526">
        <w:t xml:space="preserve">и о  </w:t>
      </w:r>
      <w:r w:rsidRPr="00FD3526">
        <w:rPr>
          <w:spacing w:val="-3"/>
        </w:rPr>
        <w:t>литературном</w:t>
      </w:r>
      <w:r w:rsidRPr="00FD3526">
        <w:rPr>
          <w:spacing w:val="-18"/>
        </w:rPr>
        <w:t xml:space="preserve"> </w:t>
      </w:r>
      <w:r w:rsidRPr="00FD3526">
        <w:t>периоде;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4"/>
        </w:rPr>
        <w:t xml:space="preserve">умение </w:t>
      </w:r>
      <w:r w:rsidRPr="00FD3526">
        <w:t xml:space="preserve">интерпретировать прочитанное </w:t>
      </w:r>
      <w:r w:rsidRPr="00FD3526">
        <w:rPr>
          <w:spacing w:val="-3"/>
        </w:rPr>
        <w:t xml:space="preserve">литературное </w:t>
      </w:r>
      <w:r w:rsidRPr="00FD3526">
        <w:t xml:space="preserve">произведение с учетом </w:t>
      </w:r>
      <w:r w:rsidRPr="00FD3526">
        <w:lastRenderedPageBreak/>
        <w:t>исторического периода;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rPr>
          <w:spacing w:val="-4"/>
        </w:rPr>
        <w:t>умение</w:t>
      </w:r>
      <w:r w:rsidRPr="00FD3526">
        <w:rPr>
          <w:spacing w:val="-4"/>
        </w:rPr>
        <w:tab/>
      </w:r>
      <w:r w:rsidRPr="00FD3526">
        <w:t>оценивать</w:t>
      </w:r>
      <w:r w:rsidRPr="00FD3526">
        <w:tab/>
      </w:r>
      <w:r w:rsidRPr="00FD3526">
        <w:rPr>
          <w:spacing w:val="-1"/>
        </w:rPr>
        <w:t>мастерство</w:t>
      </w:r>
      <w:r w:rsidRPr="00FD3526">
        <w:rPr>
          <w:spacing w:val="-1"/>
        </w:rPr>
        <w:tab/>
      </w:r>
      <w:r w:rsidRPr="00FD3526">
        <w:t>автора</w:t>
      </w:r>
      <w:r w:rsidRPr="00FD3526">
        <w:tab/>
        <w:t xml:space="preserve">и </w:t>
      </w:r>
      <w:r w:rsidRPr="00FD3526">
        <w:rPr>
          <w:spacing w:val="-4"/>
        </w:rPr>
        <w:t xml:space="preserve">умение </w:t>
      </w:r>
      <w:r w:rsidRPr="00FD3526">
        <w:t xml:space="preserve">формировать собственное отношение к </w:t>
      </w:r>
      <w:r w:rsidRPr="00FD3526">
        <w:rPr>
          <w:spacing w:val="21"/>
        </w:rPr>
        <w:t xml:space="preserve"> </w:t>
      </w:r>
      <w:r w:rsidRPr="00FD3526">
        <w:rPr>
          <w:spacing w:val="-4"/>
        </w:rPr>
        <w:t>нему.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В 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>эстетической</w:t>
      </w:r>
      <w:r w:rsidRPr="00FD3526">
        <w:rPr>
          <w:rFonts w:ascii="Times New Roman" w:hAnsi="Times New Roman" w:cs="Times New Roman"/>
          <w:i/>
          <w:iCs/>
          <w:spacing w:val="13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i/>
          <w:iCs/>
          <w:spacing w:val="-4"/>
          <w:sz w:val="24"/>
          <w:szCs w:val="24"/>
        </w:rPr>
        <w:t>сфере: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общего </w:t>
      </w:r>
      <w:r w:rsidRPr="00FD3526">
        <w:rPr>
          <w:spacing w:val="-3"/>
        </w:rPr>
        <w:t xml:space="preserve">представления </w:t>
      </w:r>
      <w:r w:rsidRPr="00FD3526">
        <w:rPr>
          <w:spacing w:val="2"/>
        </w:rPr>
        <w:t xml:space="preserve">об </w:t>
      </w:r>
      <w:r w:rsidRPr="00FD3526">
        <w:t xml:space="preserve">образной природе </w:t>
      </w:r>
      <w:r w:rsidRPr="00FD3526">
        <w:rPr>
          <w:spacing w:val="-3"/>
        </w:rPr>
        <w:t xml:space="preserve">литературного  </w:t>
      </w:r>
      <w:r w:rsidRPr="00FD3526">
        <w:t>произведения,  воспитание эстетического</w:t>
      </w:r>
      <w:r w:rsidRPr="00FD3526">
        <w:rPr>
          <w:spacing w:val="35"/>
        </w:rPr>
        <w:t xml:space="preserve"> </w:t>
      </w:r>
      <w:r w:rsidRPr="00FD3526">
        <w:rPr>
          <w:spacing w:val="-2"/>
        </w:rPr>
        <w:t>вкуса;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воспитание     </w:t>
      </w:r>
      <w:r w:rsidRPr="00FD3526">
        <w:rPr>
          <w:spacing w:val="-4"/>
        </w:rPr>
        <w:t xml:space="preserve">уважения     </w:t>
      </w:r>
      <w:r w:rsidRPr="00FD3526">
        <w:t xml:space="preserve">к     разным     </w:t>
      </w:r>
      <w:r w:rsidRPr="00FD3526">
        <w:rPr>
          <w:spacing w:val="-4"/>
        </w:rPr>
        <w:t xml:space="preserve">культурам,     </w:t>
      </w:r>
      <w:r w:rsidRPr="00FD3526">
        <w:rPr>
          <w:spacing w:val="-3"/>
        </w:rPr>
        <w:t xml:space="preserve">внимательного  </w:t>
      </w:r>
      <w:r w:rsidRPr="00FD3526">
        <w:rPr>
          <w:spacing w:val="24"/>
        </w:rPr>
        <w:t xml:space="preserve"> </w:t>
      </w:r>
      <w:r w:rsidRPr="00FD3526">
        <w:t xml:space="preserve">и </w:t>
      </w:r>
      <w:r w:rsidRPr="00FD3526">
        <w:rPr>
          <w:spacing w:val="-3"/>
        </w:rPr>
        <w:t xml:space="preserve">уважительного отношения </w:t>
      </w:r>
      <w:r w:rsidRPr="00FD3526">
        <w:t xml:space="preserve">к достижениям различных </w:t>
      </w:r>
      <w:r w:rsidRPr="00FD3526">
        <w:rPr>
          <w:spacing w:val="-3"/>
        </w:rPr>
        <w:t xml:space="preserve">национальных </w:t>
      </w:r>
      <w:r w:rsidRPr="00FD3526">
        <w:rPr>
          <w:spacing w:val="-4"/>
        </w:rPr>
        <w:t>литератур.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b/>
          <w:bCs/>
          <w:sz w:val="24"/>
          <w:szCs w:val="24"/>
        </w:rPr>
        <w:t>Межпредметными</w:t>
      </w:r>
      <w:proofErr w:type="spellEnd"/>
      <w:r w:rsidRPr="00FD3526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FD3526">
        <w:rPr>
          <w:rFonts w:ascii="Times New Roman" w:hAnsi="Times New Roman" w:cs="Times New Roman"/>
          <w:sz w:val="24"/>
          <w:szCs w:val="24"/>
        </w:rPr>
        <w:t xml:space="preserve">обучения татарской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литературе </w:t>
      </w:r>
      <w:r w:rsidRPr="00FD3526">
        <w:rPr>
          <w:rFonts w:ascii="Times New Roman" w:hAnsi="Times New Roman" w:cs="Times New Roman"/>
          <w:sz w:val="24"/>
          <w:szCs w:val="24"/>
        </w:rPr>
        <w:t>в старших классах являются</w:t>
      </w:r>
      <w:r w:rsidRPr="00FD3526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следующие: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формирование   у   </w:t>
      </w:r>
      <w:r w:rsidRPr="00FD3526">
        <w:rPr>
          <w:spacing w:val="-3"/>
        </w:rPr>
        <w:t xml:space="preserve">учащихся   </w:t>
      </w:r>
      <w:r w:rsidRPr="00FD3526">
        <w:t xml:space="preserve">навыков   самостоятельного   познания </w:t>
      </w:r>
      <w:r w:rsidRPr="00FD3526">
        <w:rPr>
          <w:spacing w:val="8"/>
        </w:rPr>
        <w:t xml:space="preserve"> </w:t>
      </w:r>
      <w:r w:rsidRPr="00FD3526">
        <w:t xml:space="preserve">и усвоения </w:t>
      </w:r>
      <w:r w:rsidRPr="00FD3526">
        <w:rPr>
          <w:spacing w:val="-3"/>
        </w:rPr>
        <w:t xml:space="preserve">литературных </w:t>
      </w:r>
      <w:r w:rsidRPr="00FD3526">
        <w:t xml:space="preserve">произведений при помощи других видов искусства, формирование постоянного интереса к </w:t>
      </w:r>
      <w:r w:rsidRPr="00FD3526">
        <w:rPr>
          <w:spacing w:val="-4"/>
        </w:rPr>
        <w:t xml:space="preserve">литературе </w:t>
      </w:r>
      <w:r w:rsidRPr="00FD3526">
        <w:t>и искусству;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воспитание </w:t>
      </w:r>
      <w:r w:rsidRPr="00FD3526">
        <w:rPr>
          <w:spacing w:val="-4"/>
        </w:rPr>
        <w:t>уважения</w:t>
      </w:r>
      <w:r w:rsidRPr="00FD3526">
        <w:rPr>
          <w:spacing w:val="62"/>
        </w:rPr>
        <w:t xml:space="preserve"> </w:t>
      </w:r>
      <w:r w:rsidRPr="00FD3526">
        <w:t>к татарскому</w:t>
      </w:r>
      <w:r w:rsidRPr="00FD3526">
        <w:rPr>
          <w:spacing w:val="29"/>
        </w:rPr>
        <w:t xml:space="preserve"> </w:t>
      </w:r>
      <w:r w:rsidRPr="00FD3526">
        <w:t>языку;</w:t>
      </w:r>
    </w:p>
    <w:p w:rsidR="00FD3526" w:rsidRPr="00FD3526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r w:rsidRPr="00FD3526">
        <w:t xml:space="preserve">сохранение </w:t>
      </w:r>
      <w:r w:rsidRPr="00FD3526">
        <w:rPr>
          <w:spacing w:val="-3"/>
        </w:rPr>
        <w:t xml:space="preserve">межкультурных </w:t>
      </w:r>
      <w:r w:rsidRPr="00FD3526">
        <w:t xml:space="preserve">связей, формирование у </w:t>
      </w:r>
      <w:r w:rsidRPr="00FD3526">
        <w:rPr>
          <w:spacing w:val="-3"/>
        </w:rPr>
        <w:t xml:space="preserve">учащихся представления </w:t>
      </w:r>
      <w:r w:rsidRPr="00FD3526">
        <w:t xml:space="preserve">о </w:t>
      </w:r>
      <w:r w:rsidRPr="00FD3526">
        <w:rPr>
          <w:spacing w:val="-4"/>
        </w:rPr>
        <w:t xml:space="preserve">литературе </w:t>
      </w:r>
      <w:r w:rsidRPr="00FD3526">
        <w:t xml:space="preserve">и </w:t>
      </w:r>
      <w:r w:rsidRPr="00FD3526">
        <w:rPr>
          <w:spacing w:val="-4"/>
        </w:rPr>
        <w:t xml:space="preserve">культуре </w:t>
      </w:r>
      <w:r w:rsidRPr="00FD3526">
        <w:t xml:space="preserve">других народов, воспитание </w:t>
      </w:r>
      <w:r w:rsidRPr="00FD3526">
        <w:rPr>
          <w:spacing w:val="24"/>
        </w:rPr>
        <w:t xml:space="preserve"> </w:t>
      </w:r>
      <w:r w:rsidRPr="00FD3526">
        <w:t>толерантности;</w:t>
      </w:r>
    </w:p>
    <w:p w:rsidR="00FD3526" w:rsidRPr="00F5627F" w:rsidRDefault="00FD3526" w:rsidP="00FD3526">
      <w:pPr>
        <w:pStyle w:val="a5"/>
        <w:widowControl w:val="0"/>
        <w:numPr>
          <w:ilvl w:val="1"/>
          <w:numId w:val="1"/>
        </w:numPr>
        <w:tabs>
          <w:tab w:val="left" w:pos="838"/>
        </w:tabs>
        <w:ind w:left="0" w:firstLine="709"/>
        <w:jc w:val="both"/>
      </w:pPr>
      <w:proofErr w:type="spellStart"/>
      <w:r w:rsidRPr="00FD3526">
        <w:rPr>
          <w:spacing w:val="-5"/>
        </w:rPr>
        <w:t>уделение</w:t>
      </w:r>
      <w:proofErr w:type="spellEnd"/>
      <w:r w:rsidRPr="00FD3526">
        <w:rPr>
          <w:spacing w:val="-5"/>
        </w:rPr>
        <w:t xml:space="preserve"> </w:t>
      </w:r>
      <w:r w:rsidRPr="00FD3526">
        <w:rPr>
          <w:spacing w:val="-3"/>
        </w:rPr>
        <w:t xml:space="preserve">внимания </w:t>
      </w:r>
      <w:r w:rsidRPr="00FD3526">
        <w:t xml:space="preserve">взаимосвязи, общим чертам татарской и русской </w:t>
      </w:r>
      <w:r w:rsidRPr="00FD3526">
        <w:rPr>
          <w:spacing w:val="-4"/>
        </w:rPr>
        <w:t xml:space="preserve">литературы </w:t>
      </w:r>
      <w:r w:rsidRPr="00FD3526">
        <w:t xml:space="preserve">в </w:t>
      </w:r>
      <w:r w:rsidRPr="00FD3526">
        <w:rPr>
          <w:spacing w:val="-3"/>
        </w:rPr>
        <w:t xml:space="preserve">теме </w:t>
      </w:r>
      <w:r w:rsidRPr="00FD3526">
        <w:t xml:space="preserve">и </w:t>
      </w:r>
      <w:r w:rsidRPr="00FD3526">
        <w:rPr>
          <w:spacing w:val="-3"/>
        </w:rPr>
        <w:t xml:space="preserve">проблематике, </w:t>
      </w:r>
      <w:r w:rsidRPr="00FD3526">
        <w:t xml:space="preserve">изображении героев, творческих </w:t>
      </w:r>
      <w:r w:rsidRPr="00FD3526">
        <w:rPr>
          <w:spacing w:val="-3"/>
        </w:rPr>
        <w:t xml:space="preserve">методах,  </w:t>
      </w:r>
      <w:r w:rsidRPr="00FD3526">
        <w:t>и периодах развития</w:t>
      </w:r>
      <w:r w:rsidRPr="00FD3526">
        <w:rPr>
          <w:spacing w:val="44"/>
        </w:rPr>
        <w:t xml:space="preserve"> </w:t>
      </w:r>
      <w:r w:rsidRPr="00FD3526">
        <w:rPr>
          <w:spacing w:val="-3"/>
        </w:rPr>
        <w:t>литературы.</w:t>
      </w:r>
    </w:p>
    <w:p w:rsidR="00337E24" w:rsidRDefault="00337E24" w:rsidP="00337E24">
      <w:pPr>
        <w:pStyle w:val="a5"/>
        <w:ind w:left="117"/>
        <w:jc w:val="center"/>
        <w:rPr>
          <w:caps/>
        </w:rPr>
      </w:pPr>
    </w:p>
    <w:p w:rsidR="00337E24" w:rsidRPr="00337E24" w:rsidRDefault="00337E24" w:rsidP="00337E24">
      <w:pPr>
        <w:pStyle w:val="a5"/>
        <w:ind w:left="117"/>
        <w:jc w:val="center"/>
        <w:rPr>
          <w:b/>
          <w:caps/>
        </w:rPr>
      </w:pPr>
      <w:r w:rsidRPr="00337E24">
        <w:rPr>
          <w:b/>
          <w:caps/>
        </w:rPr>
        <w:t>содержание учебного предмета</w:t>
      </w:r>
    </w:p>
    <w:p w:rsidR="00F5627F" w:rsidRPr="00393D43" w:rsidRDefault="00337E24" w:rsidP="00337E24">
      <w:pPr>
        <w:pStyle w:val="a7"/>
        <w:spacing w:after="0"/>
        <w:ind w:left="117"/>
        <w:jc w:val="center"/>
        <w:rPr>
          <w:sz w:val="28"/>
          <w:szCs w:val="28"/>
        </w:rPr>
      </w:pPr>
      <w:r w:rsidRPr="00337E24">
        <w:rPr>
          <w:b/>
        </w:rPr>
        <w:t>10 класс</w:t>
      </w:r>
    </w:p>
    <w:p w:rsidR="00F5627F" w:rsidRPr="00FD3526" w:rsidRDefault="00F5627F" w:rsidP="00F5627F">
      <w:pPr>
        <w:pStyle w:val="a5"/>
        <w:widowControl w:val="0"/>
        <w:tabs>
          <w:tab w:val="left" w:pos="838"/>
        </w:tabs>
        <w:ind w:left="709"/>
        <w:jc w:val="both"/>
      </w:pPr>
    </w:p>
    <w:p w:rsidR="00FD3526" w:rsidRPr="00FD3526" w:rsidRDefault="00FD3526" w:rsidP="00F5627F">
      <w:pPr>
        <w:pStyle w:val="11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FD3526">
        <w:rPr>
          <w:sz w:val="24"/>
          <w:szCs w:val="24"/>
        </w:rPr>
        <w:t>I</w:t>
      </w:r>
      <w:r w:rsidRPr="00FD3526">
        <w:rPr>
          <w:sz w:val="24"/>
          <w:szCs w:val="24"/>
          <w:lang w:val="ru-RU"/>
        </w:rPr>
        <w:t xml:space="preserve">.Древнетюркская </w:t>
      </w:r>
      <w:proofErr w:type="gramStart"/>
      <w:r w:rsidRPr="00FD3526">
        <w:rPr>
          <w:spacing w:val="-3"/>
          <w:sz w:val="24"/>
          <w:szCs w:val="24"/>
          <w:lang w:val="ru-RU"/>
        </w:rPr>
        <w:t xml:space="preserve">литература  </w:t>
      </w:r>
      <w:r w:rsidRPr="00FD3526">
        <w:rPr>
          <w:spacing w:val="-4"/>
          <w:sz w:val="24"/>
          <w:szCs w:val="24"/>
          <w:lang w:val="ru-RU"/>
        </w:rPr>
        <w:t>(</w:t>
      </w:r>
      <w:proofErr w:type="gramEnd"/>
      <w:r w:rsidRPr="00FD3526">
        <w:rPr>
          <w:spacing w:val="-4"/>
          <w:sz w:val="24"/>
          <w:szCs w:val="24"/>
        </w:rPr>
        <w:t>VI</w:t>
      </w:r>
      <w:r w:rsidRPr="00FD3526">
        <w:rPr>
          <w:spacing w:val="-4"/>
          <w:sz w:val="24"/>
          <w:szCs w:val="24"/>
          <w:lang w:val="ru-RU"/>
        </w:rPr>
        <w:t>–</w:t>
      </w:r>
      <w:r w:rsidRPr="00FD3526">
        <w:rPr>
          <w:spacing w:val="-4"/>
          <w:sz w:val="24"/>
          <w:szCs w:val="24"/>
        </w:rPr>
        <w:t>XII</w:t>
      </w:r>
      <w:r w:rsidRPr="00FD3526">
        <w:rPr>
          <w:spacing w:val="-4"/>
          <w:sz w:val="24"/>
          <w:szCs w:val="24"/>
          <w:lang w:val="ru-RU"/>
        </w:rPr>
        <w:t xml:space="preserve"> </w:t>
      </w:r>
      <w:r w:rsidRPr="00FD3526">
        <w:rPr>
          <w:sz w:val="24"/>
          <w:szCs w:val="24"/>
          <w:lang w:val="ru-RU"/>
        </w:rPr>
        <w:t>века).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t>Введение</w:t>
      </w:r>
      <w:r w:rsidRPr="00FD3526">
        <w:rPr>
          <w:spacing w:val="62"/>
        </w:rPr>
        <w:t xml:space="preserve"> </w:t>
      </w:r>
      <w:r w:rsidRPr="00FD3526">
        <w:t xml:space="preserve">в историю </w:t>
      </w:r>
      <w:r w:rsidR="00F5627F">
        <w:t>родной (</w:t>
      </w:r>
      <w:r w:rsidRPr="00FD3526">
        <w:t>татарской</w:t>
      </w:r>
      <w:r w:rsidR="00F5627F">
        <w:t>)</w:t>
      </w:r>
      <w:r w:rsidRPr="00FD3526">
        <w:t xml:space="preserve"> </w:t>
      </w:r>
      <w:r w:rsidRPr="00FD3526">
        <w:rPr>
          <w:spacing w:val="-3"/>
        </w:rPr>
        <w:t xml:space="preserve">литературы. </w:t>
      </w:r>
      <w:r w:rsidRPr="00FD3526">
        <w:t xml:space="preserve">Деление литературы на периоды.  </w:t>
      </w:r>
      <w:r w:rsidRPr="00FD3526">
        <w:rPr>
          <w:spacing w:val="3"/>
        </w:rPr>
        <w:t xml:space="preserve">Обзор  </w:t>
      </w:r>
      <w:r w:rsidRPr="00FD3526">
        <w:t xml:space="preserve">древней и средневековой </w:t>
      </w:r>
      <w:r w:rsidRPr="00FD3526">
        <w:rPr>
          <w:spacing w:val="-3"/>
        </w:rPr>
        <w:t xml:space="preserve">литературы,  </w:t>
      </w:r>
      <w:r w:rsidRPr="00FD3526">
        <w:t>литературы.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rPr>
          <w:spacing w:val="-3"/>
        </w:rPr>
        <w:t xml:space="preserve">Понятие </w:t>
      </w:r>
      <w:r w:rsidRPr="00FD3526">
        <w:t xml:space="preserve">«тюркский народ». Общетюркская литература. </w:t>
      </w:r>
      <w:proofErr w:type="spellStart"/>
      <w:r w:rsidRPr="00FD3526">
        <w:t>Орхон</w:t>
      </w:r>
      <w:proofErr w:type="gramStart"/>
      <w:r w:rsidRPr="00FD3526">
        <w:t>о</w:t>
      </w:r>
      <w:proofErr w:type="spellEnd"/>
      <w:r w:rsidRPr="00FD3526">
        <w:t>-</w:t>
      </w:r>
      <w:proofErr w:type="gramEnd"/>
      <w:r w:rsidRPr="00FD3526">
        <w:t xml:space="preserve"> Енисейские источники. Возникновение письменности. Руническая письменность, согдийская, манихейская и уйгурская,  графика. </w:t>
      </w:r>
      <w:r w:rsidRPr="00FD3526">
        <w:rPr>
          <w:spacing w:val="-3"/>
        </w:rPr>
        <w:t xml:space="preserve">Эпитафия. Орхоно-Енисейские памятники, которые были воздвигнуты в честь </w:t>
      </w:r>
      <w:proofErr w:type="spellStart"/>
      <w:r w:rsidRPr="00FD3526">
        <w:rPr>
          <w:spacing w:val="-3"/>
        </w:rPr>
        <w:t>Бильге-кагана</w:t>
      </w:r>
      <w:proofErr w:type="spellEnd"/>
      <w:r w:rsidRPr="00FD3526">
        <w:rPr>
          <w:spacing w:val="-3"/>
        </w:rPr>
        <w:t xml:space="preserve"> и его брата, полководца </w:t>
      </w:r>
      <w:proofErr w:type="spellStart"/>
      <w:r w:rsidRPr="00FD3526">
        <w:rPr>
          <w:spacing w:val="-3"/>
        </w:rPr>
        <w:t>Кюль-тегина</w:t>
      </w:r>
      <w:proofErr w:type="spellEnd"/>
      <w:r w:rsidRPr="00FD3526">
        <w:rPr>
          <w:spacing w:val="-3"/>
        </w:rPr>
        <w:t xml:space="preserve"> (732-735), советника первых каганов</w:t>
      </w:r>
      <w:proofErr w:type="gramStart"/>
      <w:r w:rsidRPr="00FD3526">
        <w:rPr>
          <w:spacing w:val="-3"/>
        </w:rPr>
        <w:t xml:space="preserve"> В</w:t>
      </w:r>
      <w:proofErr w:type="gramEnd"/>
      <w:r w:rsidRPr="00FD3526">
        <w:rPr>
          <w:spacing w:val="-3"/>
        </w:rPr>
        <w:t xml:space="preserve">торого Тюркского каганата </w:t>
      </w:r>
      <w:proofErr w:type="spellStart"/>
      <w:r w:rsidRPr="00FD3526">
        <w:rPr>
          <w:spacing w:val="-3"/>
        </w:rPr>
        <w:t>Тоньюкуку</w:t>
      </w:r>
      <w:proofErr w:type="spellEnd"/>
      <w:r w:rsidRPr="00FD3526">
        <w:rPr>
          <w:spacing w:val="-3"/>
        </w:rPr>
        <w:t xml:space="preserve"> (создан после 716 г., еще при жизни героя).</w:t>
      </w:r>
      <w:r w:rsidRPr="00FD3526">
        <w:t xml:space="preserve"> </w:t>
      </w:r>
      <w:r w:rsidRPr="00FD3526">
        <w:rPr>
          <w:noProof/>
          <w:color w:val="000000"/>
          <w:lang w:val="tt-RU"/>
        </w:rPr>
        <w:t>Первый тюркский автор Йоллыг-Тегин, подписавший под текстами резвернутых эпитафий в честь Бильге-кагана и Кюль-тегина.</w:t>
      </w:r>
      <w:r w:rsidRPr="00FD3526">
        <w:t xml:space="preserve"> </w:t>
      </w:r>
      <w:r w:rsidRPr="00FD3526">
        <w:rPr>
          <w:spacing w:val="-3"/>
        </w:rPr>
        <w:t xml:space="preserve">Язык памятников рунической и древнеуйгурской письменности был единым и стандартным литературным языком, которым пользовались различные тюркские племена. Эти литературные памятники как зародыши поэтических жанров и жанровых форм. </w:t>
      </w:r>
      <w:r w:rsidRPr="00FD3526">
        <w:t xml:space="preserve">Словарь </w:t>
      </w:r>
      <w:r w:rsidRPr="00FD3526">
        <w:rPr>
          <w:spacing w:val="-3"/>
        </w:rPr>
        <w:t xml:space="preserve">М. </w:t>
      </w:r>
      <w:proofErr w:type="spellStart"/>
      <w:r w:rsidRPr="00FD3526">
        <w:rPr>
          <w:spacing w:val="-3"/>
        </w:rPr>
        <w:t>Кашгари</w:t>
      </w:r>
      <w:proofErr w:type="spellEnd"/>
      <w:r w:rsidRPr="00FD3526">
        <w:rPr>
          <w:spacing w:val="-3"/>
        </w:rPr>
        <w:t xml:space="preserve"> </w:t>
      </w:r>
      <w:r w:rsidRPr="00FD3526">
        <w:rPr>
          <w:spacing w:val="-5"/>
        </w:rPr>
        <w:t xml:space="preserve">(1072-1047) </w:t>
      </w:r>
      <w:r w:rsidRPr="00FD3526">
        <w:t>«</w:t>
      </w:r>
      <w:proofErr w:type="gramStart"/>
      <w:r w:rsidRPr="00FD3526">
        <w:t>Диване</w:t>
      </w:r>
      <w:proofErr w:type="gramEnd"/>
      <w:r w:rsidRPr="00FD3526">
        <w:t xml:space="preserve"> </w:t>
      </w:r>
      <w:r w:rsidRPr="00FD3526">
        <w:rPr>
          <w:spacing w:val="-3"/>
        </w:rPr>
        <w:t>лөгат эт-</w:t>
      </w:r>
      <w:r w:rsidRPr="00FD3526">
        <w:t>төрк</w:t>
      </w:r>
      <w:r w:rsidRPr="00FD3526">
        <w:rPr>
          <w:spacing w:val="-4"/>
        </w:rPr>
        <w:t>»</w:t>
      </w:r>
      <w:r w:rsidRPr="00FD3526">
        <w:rPr>
          <w:lang w:val="tt-RU"/>
        </w:rPr>
        <w:t xml:space="preserve"> / </w:t>
      </w:r>
      <w:r w:rsidRPr="00FD3526">
        <w:t>«</w:t>
      </w:r>
      <w:r w:rsidRPr="00FD3526">
        <w:rPr>
          <w:lang w:val="tt-RU"/>
        </w:rPr>
        <w:t>Словарь тюркских наречий</w:t>
      </w:r>
      <w:r w:rsidRPr="00FD3526">
        <w:rPr>
          <w:spacing w:val="-4"/>
        </w:rPr>
        <w:t>»</w:t>
      </w:r>
      <w:r w:rsidRPr="00FD3526">
        <w:t xml:space="preserve">. </w:t>
      </w:r>
      <w:r w:rsidRPr="00FD3526">
        <w:rPr>
          <w:spacing w:val="-5"/>
        </w:rPr>
        <w:t xml:space="preserve">Характер </w:t>
      </w:r>
      <w:r w:rsidRPr="00FD3526">
        <w:t xml:space="preserve">пословиц и </w:t>
      </w:r>
      <w:r w:rsidRPr="00FD3526">
        <w:rPr>
          <w:spacing w:val="2"/>
        </w:rPr>
        <w:t>поговорок,</w:t>
      </w:r>
      <w:r w:rsidRPr="00FD3526">
        <w:t xml:space="preserve"> </w:t>
      </w:r>
      <w:r w:rsidRPr="00FD3526">
        <w:rPr>
          <w:spacing w:val="2"/>
        </w:rPr>
        <w:t xml:space="preserve">отрывки из литературных произведений  </w:t>
      </w:r>
      <w:r w:rsidRPr="00FD3526">
        <w:t xml:space="preserve">в сборнике. Сведения  о  произведении  </w:t>
      </w:r>
      <w:proofErr w:type="spellStart"/>
      <w:r w:rsidRPr="00FD3526">
        <w:rPr>
          <w:spacing w:val="-3"/>
        </w:rPr>
        <w:t>Й.Баласагуни</w:t>
      </w:r>
      <w:proofErr w:type="spellEnd"/>
      <w:r w:rsidRPr="00FD3526">
        <w:rPr>
          <w:spacing w:val="-3"/>
        </w:rPr>
        <w:t xml:space="preserve">  </w:t>
      </w:r>
      <w:r w:rsidRPr="00FD3526">
        <w:t>«</w:t>
      </w:r>
      <w:proofErr w:type="spellStart"/>
      <w:r w:rsidRPr="00FD3526">
        <w:t>Котадгу</w:t>
      </w:r>
      <w:proofErr w:type="spellEnd"/>
      <w:r w:rsidRPr="00FD3526">
        <w:t xml:space="preserve"> </w:t>
      </w:r>
      <w:r w:rsidRPr="00FD3526">
        <w:rPr>
          <w:spacing w:val="-4"/>
        </w:rPr>
        <w:t xml:space="preserve">белек»  </w:t>
      </w:r>
      <w:r w:rsidRPr="00FD3526">
        <w:rPr>
          <w:spacing w:val="-7"/>
        </w:rPr>
        <w:t>(1069)</w:t>
      </w:r>
      <w:r w:rsidRPr="00FD3526">
        <w:rPr>
          <w:spacing w:val="-25"/>
        </w:rPr>
        <w:t xml:space="preserve"> </w:t>
      </w:r>
      <w:r w:rsidRPr="00FD3526">
        <w:t>/«Благодатное знание».</w:t>
      </w:r>
      <w:r w:rsidRPr="00FD3526">
        <w:rPr>
          <w:spacing w:val="1"/>
        </w:rPr>
        <w:t xml:space="preserve"> </w:t>
      </w:r>
      <w:r w:rsidRPr="00FD3526">
        <w:rPr>
          <w:spacing w:val="-2"/>
        </w:rPr>
        <w:t>Значение</w:t>
      </w:r>
      <w:r w:rsidRPr="00FD3526">
        <w:t xml:space="preserve">   поэмы   в  </w:t>
      </w:r>
      <w:r w:rsidRPr="00FD3526">
        <w:rPr>
          <w:spacing w:val="22"/>
        </w:rPr>
        <w:t xml:space="preserve"> </w:t>
      </w:r>
      <w:r w:rsidRPr="00FD3526">
        <w:rPr>
          <w:spacing w:val="2"/>
        </w:rPr>
        <w:t xml:space="preserve">мировой </w:t>
      </w:r>
      <w:r w:rsidRPr="00FD3526">
        <w:rPr>
          <w:spacing w:val="-4"/>
        </w:rPr>
        <w:t xml:space="preserve">литературе. Чтение </w:t>
      </w:r>
      <w:r w:rsidRPr="00FD3526">
        <w:t xml:space="preserve">отрывков. </w:t>
      </w:r>
      <w:proofErr w:type="spellStart"/>
      <w:r w:rsidRPr="00FD3526">
        <w:rPr>
          <w:spacing w:val="-3"/>
        </w:rPr>
        <w:t>Суфийская</w:t>
      </w:r>
      <w:proofErr w:type="spellEnd"/>
      <w:r w:rsidRPr="00FD3526">
        <w:rPr>
          <w:spacing w:val="-3"/>
        </w:rPr>
        <w:t xml:space="preserve"> </w:t>
      </w:r>
      <w:r w:rsidRPr="00FD3526">
        <w:t>философия и</w:t>
      </w:r>
      <w:r w:rsidRPr="00FD3526">
        <w:rPr>
          <w:spacing w:val="-3"/>
        </w:rPr>
        <w:t xml:space="preserve"> </w:t>
      </w:r>
      <w:r w:rsidRPr="00FD3526">
        <w:rPr>
          <w:spacing w:val="-4"/>
        </w:rPr>
        <w:t xml:space="preserve">литература. </w:t>
      </w:r>
      <w:r w:rsidRPr="00FD3526">
        <w:t xml:space="preserve">Сведения о </w:t>
      </w:r>
      <w:r w:rsidRPr="00FD3526">
        <w:rPr>
          <w:spacing w:val="-3"/>
        </w:rPr>
        <w:t xml:space="preserve">поэтах </w:t>
      </w:r>
      <w:proofErr w:type="spellStart"/>
      <w:r w:rsidRPr="00FD3526">
        <w:rPr>
          <w:spacing w:val="-5"/>
        </w:rPr>
        <w:t>А.Йугнаки</w:t>
      </w:r>
      <w:proofErr w:type="spellEnd"/>
      <w:r w:rsidRPr="00FD3526">
        <w:rPr>
          <w:spacing w:val="-5"/>
        </w:rPr>
        <w:t xml:space="preserve">, </w:t>
      </w:r>
      <w:proofErr w:type="spellStart"/>
      <w:r w:rsidRPr="00FD3526">
        <w:t>А.Ясави</w:t>
      </w:r>
      <w:proofErr w:type="spellEnd"/>
      <w:r w:rsidRPr="00FD3526">
        <w:t xml:space="preserve">, </w:t>
      </w:r>
      <w:r w:rsidRPr="00FD3526">
        <w:rPr>
          <w:spacing w:val="61"/>
        </w:rPr>
        <w:t xml:space="preserve"> </w:t>
      </w:r>
      <w:proofErr w:type="spellStart"/>
      <w:r w:rsidRPr="00FD3526">
        <w:t>С.Бакыргани</w:t>
      </w:r>
      <w:proofErr w:type="spellEnd"/>
      <w:r w:rsidRPr="00FD3526">
        <w:t>.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proofErr w:type="spellStart"/>
      <w:r w:rsidRPr="00FD3526">
        <w:t>Повторение</w:t>
      </w:r>
      <w:proofErr w:type="gramStart"/>
      <w:r w:rsidRPr="00FD3526">
        <w:t>.Т</w:t>
      </w:r>
      <w:proofErr w:type="gramEnd"/>
      <w:r w:rsidRPr="00FD3526">
        <w:t>ест</w:t>
      </w:r>
      <w:proofErr w:type="spellEnd"/>
      <w:r w:rsidRPr="00FD3526">
        <w:t>.</w:t>
      </w:r>
    </w:p>
    <w:p w:rsidR="00FD3526" w:rsidRPr="00FD3526" w:rsidRDefault="00FD3526" w:rsidP="00F5627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b/>
          <w:bCs/>
          <w:sz w:val="24"/>
          <w:szCs w:val="24"/>
        </w:rPr>
        <w:t>II.Средневековая</w:t>
      </w:r>
      <w:proofErr w:type="spellEnd"/>
      <w:r w:rsidRPr="00FD3526">
        <w:rPr>
          <w:rFonts w:ascii="Times New Roman" w:hAnsi="Times New Roman" w:cs="Times New Roman"/>
          <w:b/>
          <w:bCs/>
          <w:sz w:val="24"/>
          <w:szCs w:val="24"/>
        </w:rPr>
        <w:t xml:space="preserve">  литература (</w:t>
      </w:r>
      <w:r w:rsidRPr="00FD3526">
        <w:rPr>
          <w:rFonts w:ascii="Times New Roman" w:hAnsi="Times New Roman" w:cs="Times New Roman"/>
          <w:b/>
          <w:bCs/>
          <w:spacing w:val="-6"/>
          <w:sz w:val="24"/>
          <w:szCs w:val="24"/>
        </w:rPr>
        <w:t>XII</w:t>
      </w:r>
      <w:r w:rsidRPr="00FD3526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FD3526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FD3526">
        <w:rPr>
          <w:rFonts w:ascii="Times New Roman" w:hAnsi="Times New Roman" w:cs="Times New Roman"/>
          <w:b/>
          <w:bCs/>
          <w:sz w:val="24"/>
          <w:szCs w:val="24"/>
        </w:rPr>
        <w:t xml:space="preserve"> в).  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sz w:val="24"/>
          <w:szCs w:val="24"/>
        </w:rPr>
        <w:t xml:space="preserve">Средневековая татарская литература эволюционирует под знаком </w:t>
      </w:r>
      <w:proofErr w:type="spellStart"/>
      <w:proofErr w:type="gramStart"/>
      <w:r w:rsidRPr="00FD3526">
        <w:rPr>
          <w:rFonts w:ascii="Times New Roman" w:hAnsi="Times New Roman" w:cs="Times New Roman"/>
          <w:sz w:val="24"/>
          <w:szCs w:val="24"/>
        </w:rPr>
        <w:t>тра-диционализма</w:t>
      </w:r>
      <w:proofErr w:type="spellEnd"/>
      <w:proofErr w:type="gramEnd"/>
      <w:r w:rsidRPr="00FD3526">
        <w:rPr>
          <w:rFonts w:ascii="Times New Roman" w:hAnsi="Times New Roman" w:cs="Times New Roman"/>
          <w:sz w:val="24"/>
          <w:szCs w:val="24"/>
        </w:rPr>
        <w:t xml:space="preserve"> и следования канону. Этот период длится до XIX в. Образцом устойчивых норм и правил создания художественных произведений для тюрко-татарских художников слова являются </w:t>
      </w:r>
      <w:proofErr w:type="gramStart"/>
      <w:r w:rsidRPr="00FD3526">
        <w:rPr>
          <w:rFonts w:ascii="Times New Roman" w:hAnsi="Times New Roman" w:cs="Times New Roman"/>
          <w:sz w:val="24"/>
          <w:szCs w:val="24"/>
        </w:rPr>
        <w:t>арабская</w:t>
      </w:r>
      <w:proofErr w:type="gramEnd"/>
      <w:r w:rsidRPr="00FD3526">
        <w:rPr>
          <w:rFonts w:ascii="Times New Roman" w:hAnsi="Times New Roman" w:cs="Times New Roman"/>
          <w:sz w:val="24"/>
          <w:szCs w:val="24"/>
        </w:rPr>
        <w:t xml:space="preserve"> и персидская литературы.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D3526">
        <w:rPr>
          <w:rFonts w:ascii="Times New Roman" w:hAnsi="Times New Roman" w:cs="Times New Roman"/>
          <w:sz w:val="24"/>
          <w:szCs w:val="24"/>
        </w:rPr>
        <w:t>Суфийская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литература на тюрко-татарском языке начинается с произведений тюркских поэтов-суфиев XII в. Ахмеда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Ясави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(кон.</w:t>
      </w:r>
      <w:proofErr w:type="gramEnd"/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D3526">
        <w:rPr>
          <w:rFonts w:ascii="Times New Roman" w:hAnsi="Times New Roman" w:cs="Times New Roman"/>
          <w:sz w:val="24"/>
          <w:szCs w:val="24"/>
        </w:rPr>
        <w:t xml:space="preserve">XI в.— 1166) и его ученика Сулеймана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Бакырганы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(умер в 1186 г.): они были широко распространены среди татар и стали объектами подражания для многих поэтов.</w:t>
      </w:r>
      <w:proofErr w:type="gramEnd"/>
      <w:r w:rsidRPr="00FD3526">
        <w:rPr>
          <w:rFonts w:ascii="Times New Roman" w:hAnsi="Times New Roman" w:cs="Times New Roman"/>
          <w:sz w:val="24"/>
          <w:szCs w:val="24"/>
        </w:rPr>
        <w:t xml:space="preserve"> Сулейман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Бакырганы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Бакырган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» / </w:t>
      </w:r>
      <w:r w:rsidRPr="00FD3526">
        <w:rPr>
          <w:rFonts w:ascii="Times New Roman" w:hAnsi="Times New Roman" w:cs="Times New Roman"/>
          <w:sz w:val="24"/>
          <w:szCs w:val="24"/>
        </w:rPr>
        <w:lastRenderedPageBreak/>
        <w:t xml:space="preserve">«Книга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Бакыргани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», прозаического произведения легендарного характера «Хәким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»/ «Книга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Хаким-ата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Ахырзаман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» / «Книга о конце света», «Хәзрәти Мәрьям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китабы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» / «Книга о Деве Марии». В них ярко выраженный исламский дух, миссионерская направленность сочетаются с описанием этапов, стоянок мистического пути.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sz w:val="24"/>
          <w:szCs w:val="24"/>
        </w:rPr>
        <w:t xml:space="preserve">Взаимопроникновение религиозных мотивов,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утверждающих </w:t>
      </w:r>
      <w:r w:rsidRPr="00FD3526">
        <w:rPr>
          <w:rFonts w:ascii="Times New Roman" w:hAnsi="Times New Roman" w:cs="Times New Roman"/>
          <w:sz w:val="24"/>
          <w:szCs w:val="24"/>
        </w:rPr>
        <w:t xml:space="preserve">единобожие, и светских мотивов о справедливом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правителе, </w:t>
      </w:r>
      <w:r w:rsidRPr="00FD3526">
        <w:rPr>
          <w:rFonts w:ascii="Times New Roman" w:hAnsi="Times New Roman" w:cs="Times New Roman"/>
          <w:sz w:val="24"/>
          <w:szCs w:val="24"/>
        </w:rPr>
        <w:t xml:space="preserve">гуманной личности. Концепция нравственно совершенного, справедливого, гуманного, терпеливого, милосердного,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обладающего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внешней </w:t>
      </w:r>
      <w:r w:rsidRPr="00FD3526">
        <w:rPr>
          <w:rFonts w:ascii="Times New Roman" w:hAnsi="Times New Roman" w:cs="Times New Roman"/>
          <w:sz w:val="24"/>
          <w:szCs w:val="24"/>
        </w:rPr>
        <w:t xml:space="preserve">и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внутренней </w:t>
      </w:r>
      <w:r w:rsidRPr="00FD3526">
        <w:rPr>
          <w:rFonts w:ascii="Times New Roman" w:hAnsi="Times New Roman" w:cs="Times New Roman"/>
          <w:spacing w:val="2"/>
          <w:sz w:val="24"/>
          <w:szCs w:val="24"/>
        </w:rPr>
        <w:t xml:space="preserve">красотой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человека. </w:t>
      </w:r>
      <w:r w:rsidRPr="00FD3526">
        <w:rPr>
          <w:rFonts w:ascii="Times New Roman" w:hAnsi="Times New Roman" w:cs="Times New Roman"/>
          <w:sz w:val="24"/>
          <w:szCs w:val="24"/>
        </w:rPr>
        <w:t>Жанровое многообразие,  особенности  функционирования  восточных</w:t>
      </w:r>
      <w:r w:rsidRPr="00FD3526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z w:val="24"/>
          <w:szCs w:val="24"/>
        </w:rPr>
        <w:t>жанров.</w:t>
      </w:r>
    </w:p>
    <w:p w:rsidR="00FD3526" w:rsidRPr="00FD3526" w:rsidRDefault="00FD3526" w:rsidP="00FD35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</w:t>
      </w:r>
      <w:r w:rsidRPr="00FD352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Булгарского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периода  (XII </w:t>
      </w:r>
      <w:r w:rsidRPr="00FD352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FD3526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XIII  </w:t>
      </w:r>
      <w:r w:rsidRPr="00FD3526">
        <w:rPr>
          <w:rFonts w:ascii="Times New Roman" w:hAnsi="Times New Roman" w:cs="Times New Roman"/>
          <w:i/>
          <w:iCs/>
          <w:spacing w:val="9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века).</w:t>
      </w:r>
      <w:proofErr w:type="gramEnd"/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t xml:space="preserve">Краткий </w:t>
      </w:r>
      <w:r w:rsidRPr="00FD3526">
        <w:rPr>
          <w:spacing w:val="3"/>
        </w:rPr>
        <w:t xml:space="preserve">обзор </w:t>
      </w:r>
      <w:r w:rsidRPr="00FD3526">
        <w:t xml:space="preserve">истории государства </w:t>
      </w:r>
      <w:r w:rsidRPr="00FD3526">
        <w:rPr>
          <w:spacing w:val="-6"/>
        </w:rPr>
        <w:t>Великих Б</w:t>
      </w:r>
      <w:r w:rsidRPr="00FD3526">
        <w:t xml:space="preserve">улгар и Булгарского ханства. </w:t>
      </w:r>
      <w:r w:rsidRPr="00FD3526">
        <w:rPr>
          <w:spacing w:val="-3"/>
        </w:rPr>
        <w:t>Культура Булгар. Русские путешественники о Болгарах. Путешествие</w:t>
      </w:r>
      <w:proofErr w:type="gramStart"/>
      <w:r w:rsidRPr="00FD3526">
        <w:rPr>
          <w:spacing w:val="-3"/>
        </w:rPr>
        <w:t xml:space="preserve"> И</w:t>
      </w:r>
      <w:proofErr w:type="gramEnd"/>
      <w:r w:rsidRPr="00FD3526">
        <w:rPr>
          <w:spacing w:val="-3"/>
        </w:rPr>
        <w:t xml:space="preserve">бн </w:t>
      </w:r>
      <w:proofErr w:type="spellStart"/>
      <w:r w:rsidRPr="00FD3526">
        <w:rPr>
          <w:spacing w:val="-3"/>
        </w:rPr>
        <w:t>Фадлана</w:t>
      </w:r>
      <w:proofErr w:type="spellEnd"/>
      <w:r w:rsidRPr="00FD3526">
        <w:rPr>
          <w:spacing w:val="-3"/>
        </w:rPr>
        <w:t xml:space="preserve">.  </w:t>
      </w:r>
      <w:r w:rsidRPr="00FD3526">
        <w:t xml:space="preserve">Поэма </w:t>
      </w:r>
      <w:proofErr w:type="spellStart"/>
      <w:r w:rsidRPr="00FD3526">
        <w:t>Кул</w:t>
      </w:r>
      <w:proofErr w:type="spellEnd"/>
      <w:r w:rsidRPr="00FD3526">
        <w:t xml:space="preserve"> </w:t>
      </w:r>
      <w:r w:rsidRPr="00FD3526">
        <w:rPr>
          <w:spacing w:val="-4"/>
        </w:rPr>
        <w:t xml:space="preserve">Гали </w:t>
      </w:r>
      <w:r w:rsidRPr="00FD3526">
        <w:t>«</w:t>
      </w:r>
      <w:proofErr w:type="spellStart"/>
      <w:r w:rsidRPr="00FD3526">
        <w:t>Кыйссаи</w:t>
      </w:r>
      <w:proofErr w:type="spellEnd"/>
      <w:r w:rsidRPr="00FD3526">
        <w:t xml:space="preserve"> </w:t>
      </w:r>
      <w:proofErr w:type="spellStart"/>
      <w:r w:rsidRPr="00FD3526">
        <w:t>Йосыф</w:t>
      </w:r>
      <w:proofErr w:type="spellEnd"/>
      <w:r w:rsidRPr="00FD3526">
        <w:t xml:space="preserve">» / «Сказание о </w:t>
      </w:r>
      <w:proofErr w:type="spellStart"/>
      <w:r w:rsidRPr="00FD3526">
        <w:t>Йусуфе</w:t>
      </w:r>
      <w:proofErr w:type="spellEnd"/>
      <w:r w:rsidRPr="00FD3526">
        <w:rPr>
          <w:spacing w:val="-4"/>
        </w:rPr>
        <w:t xml:space="preserve">». Чтение  </w:t>
      </w:r>
      <w:r w:rsidRPr="00FD3526">
        <w:t xml:space="preserve">отрывков, </w:t>
      </w:r>
      <w:r w:rsidRPr="00FD3526">
        <w:rPr>
          <w:spacing w:val="-3"/>
        </w:rPr>
        <w:t xml:space="preserve">обсуждение,  </w:t>
      </w:r>
      <w:r w:rsidRPr="00FD3526">
        <w:t xml:space="preserve">знакомство с научными трудами ученых </w:t>
      </w:r>
      <w:r w:rsidRPr="00FD3526">
        <w:rPr>
          <w:spacing w:val="-3"/>
        </w:rPr>
        <w:t xml:space="preserve">(Н. </w:t>
      </w:r>
      <w:proofErr w:type="spellStart"/>
      <w:r w:rsidRPr="00FD3526">
        <w:rPr>
          <w:spacing w:val="-3"/>
        </w:rPr>
        <w:t>Хисамов</w:t>
      </w:r>
      <w:proofErr w:type="spellEnd"/>
      <w:r w:rsidRPr="00FD3526">
        <w:rPr>
          <w:spacing w:val="-3"/>
        </w:rPr>
        <w:t xml:space="preserve">, </w:t>
      </w:r>
      <w:r w:rsidRPr="00FD3526">
        <w:t>Р. Ганиева и др.)</w:t>
      </w:r>
      <w:r w:rsidRPr="00FD3526">
        <w:rPr>
          <w:spacing w:val="-4"/>
        </w:rPr>
        <w:t xml:space="preserve">. </w:t>
      </w:r>
      <w:r w:rsidRPr="00FD3526">
        <w:t xml:space="preserve">Произведения современных авторов на данный </w:t>
      </w:r>
      <w:r w:rsidRPr="00FD3526">
        <w:rPr>
          <w:spacing w:val="-5"/>
        </w:rPr>
        <w:t xml:space="preserve">сюжет. </w:t>
      </w:r>
      <w:r w:rsidRPr="00FD3526">
        <w:t xml:space="preserve">Композитор  </w:t>
      </w:r>
      <w:proofErr w:type="spellStart"/>
      <w:r w:rsidRPr="00FD3526">
        <w:t>Р.Ахиярова</w:t>
      </w:r>
      <w:proofErr w:type="spellEnd"/>
      <w:r w:rsidRPr="00FD3526">
        <w:t xml:space="preserve">. </w:t>
      </w:r>
      <w:r w:rsidRPr="00FD3526">
        <w:rPr>
          <w:spacing w:val="-5"/>
        </w:rPr>
        <w:t xml:space="preserve">Балет </w:t>
      </w:r>
      <w:r w:rsidR="00F5627F">
        <w:t xml:space="preserve">«Сказание о </w:t>
      </w:r>
      <w:proofErr w:type="spellStart"/>
      <w:r w:rsidR="00F5627F">
        <w:t>Йусуфе</w:t>
      </w:r>
      <w:proofErr w:type="spellEnd"/>
      <w:r w:rsidR="00F5627F">
        <w:t>».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 </w:t>
      </w:r>
      <w:r w:rsidRPr="00FD352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Золотоордынского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периода 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(XIII </w:t>
      </w:r>
      <w:r w:rsidRPr="00FD352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век </w:t>
      </w:r>
      <w:r w:rsidRPr="00FD3526">
        <w:rPr>
          <w:rFonts w:ascii="Times New Roman" w:hAnsi="Times New Roman" w:cs="Times New Roman"/>
          <w:i/>
          <w:iCs/>
          <w:spacing w:val="3"/>
          <w:sz w:val="24"/>
          <w:szCs w:val="24"/>
        </w:rPr>
        <w:t xml:space="preserve">–1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XV </w:t>
      </w:r>
      <w:r w:rsidRPr="00FD3526">
        <w:rPr>
          <w:rFonts w:ascii="Times New Roman" w:hAnsi="Times New Roman" w:cs="Times New Roman"/>
          <w:i/>
          <w:iCs/>
          <w:spacing w:val="57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века).</w:t>
      </w:r>
      <w:proofErr w:type="gramEnd"/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t xml:space="preserve">Роль Золотой </w:t>
      </w:r>
      <w:r w:rsidRPr="00FD3526">
        <w:rPr>
          <w:spacing w:val="2"/>
        </w:rPr>
        <w:t xml:space="preserve">Орды </w:t>
      </w:r>
      <w:r w:rsidRPr="00FD3526">
        <w:t xml:space="preserve">в формировании татарского народа. История государства. Письменность. Сведения о </w:t>
      </w:r>
      <w:r w:rsidRPr="00FD3526">
        <w:rPr>
          <w:spacing w:val="-3"/>
        </w:rPr>
        <w:t xml:space="preserve">поэтах </w:t>
      </w:r>
      <w:r w:rsidRPr="00FD3526">
        <w:t xml:space="preserve">Золотой </w:t>
      </w:r>
      <w:r w:rsidRPr="00FD3526">
        <w:rPr>
          <w:spacing w:val="7"/>
        </w:rPr>
        <w:t xml:space="preserve">Орды: </w:t>
      </w:r>
      <w:proofErr w:type="spellStart"/>
      <w:r w:rsidRPr="00FD3526">
        <w:t>Котб</w:t>
      </w:r>
      <w:proofErr w:type="spellEnd"/>
      <w:r w:rsidRPr="00FD3526">
        <w:rPr>
          <w:spacing w:val="12"/>
        </w:rPr>
        <w:t xml:space="preserve"> </w:t>
      </w:r>
      <w:r w:rsidRPr="00FD3526">
        <w:rPr>
          <w:spacing w:val="-7"/>
        </w:rPr>
        <w:t>(1297)</w:t>
      </w:r>
      <w:r w:rsidRPr="00FD3526">
        <w:t xml:space="preserve">   «Х</w:t>
      </w:r>
      <w:r w:rsidRPr="00FD3526">
        <w:rPr>
          <w:lang w:val="tt-RU"/>
        </w:rPr>
        <w:t>ө</w:t>
      </w:r>
      <w:r w:rsidRPr="00FD3526">
        <w:t>ср</w:t>
      </w:r>
      <w:r w:rsidRPr="00FD3526">
        <w:rPr>
          <w:lang w:val="tt-RU"/>
        </w:rPr>
        <w:t>әү</w:t>
      </w:r>
      <w:r w:rsidRPr="00FD3526">
        <w:t xml:space="preserve"> </w:t>
      </w:r>
      <w:r w:rsidRPr="00FD3526">
        <w:rPr>
          <w:lang w:val="tt-RU"/>
        </w:rPr>
        <w:t>вә</w:t>
      </w:r>
      <w:r w:rsidRPr="00FD3526">
        <w:t xml:space="preserve"> </w:t>
      </w:r>
      <w:r w:rsidRPr="00FD3526">
        <w:rPr>
          <w:spacing w:val="-4"/>
        </w:rPr>
        <w:t>Ширин»</w:t>
      </w:r>
      <w:r w:rsidRPr="00FD3526">
        <w:rPr>
          <w:spacing w:val="62"/>
        </w:rPr>
        <w:t xml:space="preserve"> / </w:t>
      </w:r>
      <w:r w:rsidRPr="00FD3526">
        <w:t>«</w:t>
      </w:r>
      <w:proofErr w:type="spellStart"/>
      <w:r w:rsidRPr="00FD3526">
        <w:t>Хосрав</w:t>
      </w:r>
      <w:proofErr w:type="spellEnd"/>
      <w:r w:rsidRPr="00FD3526">
        <w:t xml:space="preserve"> и </w:t>
      </w:r>
      <w:r w:rsidRPr="00FD3526">
        <w:rPr>
          <w:spacing w:val="-4"/>
        </w:rPr>
        <w:t>Ширин»</w:t>
      </w:r>
      <w:r w:rsidRPr="00FD3526">
        <w:rPr>
          <w:spacing w:val="62"/>
        </w:rPr>
        <w:t xml:space="preserve"> </w:t>
      </w:r>
      <w:r w:rsidRPr="00FD3526">
        <w:rPr>
          <w:spacing w:val="-7"/>
        </w:rPr>
        <w:t xml:space="preserve">(1342), </w:t>
      </w:r>
      <w:r w:rsidRPr="00FD3526">
        <w:rPr>
          <w:spacing w:val="-3"/>
        </w:rPr>
        <w:t xml:space="preserve">Хорезми </w:t>
      </w:r>
      <w:r w:rsidRPr="00FD3526">
        <w:t>«</w:t>
      </w:r>
      <w:r w:rsidRPr="00FD3526">
        <w:rPr>
          <w:lang w:val="tt-RU"/>
        </w:rPr>
        <w:t>Мәхәббәтнамә</w:t>
      </w:r>
      <w:r w:rsidRPr="00FD3526">
        <w:rPr>
          <w:spacing w:val="-4"/>
        </w:rPr>
        <w:t>»</w:t>
      </w:r>
      <w:r w:rsidRPr="00FD3526">
        <w:rPr>
          <w:spacing w:val="62"/>
        </w:rPr>
        <w:t xml:space="preserve"> / «</w:t>
      </w:r>
      <w:r w:rsidRPr="00FD3526">
        <w:rPr>
          <w:spacing w:val="-3"/>
        </w:rPr>
        <w:t xml:space="preserve">Поэма </w:t>
      </w:r>
      <w:r w:rsidRPr="00FD3526">
        <w:t xml:space="preserve">о любви» </w:t>
      </w:r>
      <w:r w:rsidRPr="00FD3526">
        <w:rPr>
          <w:spacing w:val="-7"/>
        </w:rPr>
        <w:t xml:space="preserve">(1353), </w:t>
      </w:r>
      <w:proofErr w:type="spellStart"/>
      <w:r w:rsidRPr="00FD3526">
        <w:rPr>
          <w:spacing w:val="-4"/>
        </w:rPr>
        <w:t>М.Булгари</w:t>
      </w:r>
      <w:proofErr w:type="spellEnd"/>
      <w:r w:rsidRPr="00FD3526">
        <w:rPr>
          <w:spacing w:val="62"/>
        </w:rPr>
        <w:t xml:space="preserve"> </w:t>
      </w:r>
      <w:r w:rsidRPr="00FD3526">
        <w:rPr>
          <w:spacing w:val="-6"/>
        </w:rPr>
        <w:t xml:space="preserve">(1297–1360) </w:t>
      </w:r>
      <w:r w:rsidRPr="00FD3526">
        <w:rPr>
          <w:spacing w:val="-4"/>
        </w:rPr>
        <w:t>«На</w:t>
      </w:r>
      <w:r w:rsidRPr="00FD3526">
        <w:rPr>
          <w:spacing w:val="-4"/>
          <w:lang w:val="tt-RU"/>
        </w:rPr>
        <w:t>һҗ ә</w:t>
      </w:r>
      <w:r w:rsidRPr="00FD3526">
        <w:rPr>
          <w:spacing w:val="-4"/>
        </w:rPr>
        <w:t>л-</w:t>
      </w:r>
      <w:r w:rsidRPr="00FD3526">
        <w:rPr>
          <w:spacing w:val="-4"/>
          <w:lang w:val="tt-RU"/>
        </w:rPr>
        <w:t>фә</w:t>
      </w:r>
      <w:proofErr w:type="spellStart"/>
      <w:r w:rsidRPr="00FD3526">
        <w:rPr>
          <w:spacing w:val="-4"/>
        </w:rPr>
        <w:t>радис</w:t>
      </w:r>
      <w:proofErr w:type="spellEnd"/>
      <w:r w:rsidRPr="00FD3526">
        <w:rPr>
          <w:spacing w:val="-4"/>
        </w:rPr>
        <w:t xml:space="preserve">» </w:t>
      </w:r>
      <w:r w:rsidRPr="00FD3526">
        <w:t xml:space="preserve">/ </w:t>
      </w:r>
      <w:r w:rsidRPr="00FD3526">
        <w:rPr>
          <w:spacing w:val="3"/>
        </w:rPr>
        <w:t xml:space="preserve">«Дорога </w:t>
      </w:r>
      <w:r w:rsidRPr="00FD3526">
        <w:t>в рай»</w:t>
      </w:r>
      <w:r w:rsidRPr="00FD3526">
        <w:rPr>
          <w:spacing w:val="-7"/>
        </w:rPr>
        <w:t xml:space="preserve"> (1358)</w:t>
      </w:r>
      <w:r w:rsidRPr="00FD3526">
        <w:t xml:space="preserve">, </w:t>
      </w:r>
      <w:proofErr w:type="spellStart"/>
      <w:r w:rsidRPr="00FD3526">
        <w:t>Х.Кятиб</w:t>
      </w:r>
      <w:proofErr w:type="spellEnd"/>
      <w:r w:rsidRPr="00FD3526">
        <w:t xml:space="preserve"> «</w:t>
      </w:r>
      <w:r w:rsidRPr="00FD3526">
        <w:rPr>
          <w:lang w:val="tt-RU"/>
        </w:rPr>
        <w:t>Җө</w:t>
      </w:r>
      <w:r w:rsidRPr="00FD3526">
        <w:t>м</w:t>
      </w:r>
      <w:r w:rsidRPr="00FD3526">
        <w:rPr>
          <w:lang w:val="tt-RU"/>
        </w:rPr>
        <w:t>җө</w:t>
      </w:r>
      <w:proofErr w:type="gramStart"/>
      <w:r w:rsidRPr="00FD3526">
        <w:t>м</w:t>
      </w:r>
      <w:proofErr w:type="gramEnd"/>
      <w:r w:rsidRPr="00FD3526">
        <w:rPr>
          <w:lang w:val="tt-RU"/>
        </w:rPr>
        <w:t>ә</w:t>
      </w:r>
      <w:r w:rsidRPr="00FD3526">
        <w:t xml:space="preserve"> </w:t>
      </w:r>
      <w:proofErr w:type="spellStart"/>
      <w:r w:rsidRPr="00FD3526">
        <w:t>солтан</w:t>
      </w:r>
      <w:proofErr w:type="spellEnd"/>
      <w:r w:rsidRPr="00FD3526">
        <w:t xml:space="preserve">» </w:t>
      </w:r>
      <w:r w:rsidRPr="00FD3526">
        <w:rPr>
          <w:lang w:val="tt-RU"/>
        </w:rPr>
        <w:t xml:space="preserve">/ </w:t>
      </w:r>
      <w:r w:rsidRPr="00FD3526">
        <w:t>«</w:t>
      </w:r>
      <w:proofErr w:type="spellStart"/>
      <w:r w:rsidRPr="00FD3526">
        <w:t>Жемжемэ</w:t>
      </w:r>
      <w:proofErr w:type="spellEnd"/>
      <w:r w:rsidRPr="00FD3526">
        <w:t xml:space="preserve"> с</w:t>
      </w:r>
      <w:r w:rsidRPr="00FD3526">
        <w:rPr>
          <w:lang w:val="tt-RU"/>
        </w:rPr>
        <w:t>у</w:t>
      </w:r>
      <w:proofErr w:type="spellStart"/>
      <w:r w:rsidRPr="00FD3526">
        <w:t>лтан</w:t>
      </w:r>
      <w:proofErr w:type="spellEnd"/>
      <w:r w:rsidRPr="00FD3526">
        <w:t xml:space="preserve">» </w:t>
      </w:r>
      <w:r w:rsidRPr="00FD3526">
        <w:rPr>
          <w:spacing w:val="-7"/>
        </w:rPr>
        <w:t xml:space="preserve">(1369). </w:t>
      </w:r>
      <w:r w:rsidRPr="00FD3526">
        <w:rPr>
          <w:spacing w:val="-4"/>
        </w:rPr>
        <w:t xml:space="preserve">Чтение </w:t>
      </w:r>
      <w:r w:rsidRPr="00FD3526">
        <w:rPr>
          <w:spacing w:val="-3"/>
        </w:rPr>
        <w:t xml:space="preserve">1-2 </w:t>
      </w:r>
      <w:r w:rsidRPr="00FD3526">
        <w:t xml:space="preserve">отрывков из поэмы </w:t>
      </w:r>
      <w:proofErr w:type="spellStart"/>
      <w:r w:rsidRPr="00FD3526">
        <w:rPr>
          <w:spacing w:val="-3"/>
        </w:rPr>
        <w:t>Сайфа</w:t>
      </w:r>
      <w:proofErr w:type="spellEnd"/>
      <w:r w:rsidRPr="00FD3526">
        <w:rPr>
          <w:spacing w:val="-3"/>
        </w:rPr>
        <w:t xml:space="preserve"> </w:t>
      </w:r>
      <w:r w:rsidRPr="00FD3526">
        <w:t>Сараи «Г</w:t>
      </w:r>
      <w:r w:rsidRPr="00FD3526">
        <w:rPr>
          <w:lang w:val="tt-RU"/>
        </w:rPr>
        <w:t>ө</w:t>
      </w:r>
      <w:r w:rsidRPr="00FD3526">
        <w:t>л</w:t>
      </w:r>
      <w:r w:rsidRPr="00FD3526">
        <w:rPr>
          <w:lang w:val="tt-RU"/>
        </w:rPr>
        <w:t>и</w:t>
      </w:r>
      <w:r w:rsidRPr="00FD3526">
        <w:t>стан бит</w:t>
      </w:r>
      <w:r w:rsidRPr="00FD3526">
        <w:rPr>
          <w:lang w:val="tt-RU"/>
        </w:rPr>
        <w:t>-</w:t>
      </w:r>
      <w:r w:rsidRPr="00FD3526">
        <w:t>т</w:t>
      </w:r>
      <w:r w:rsidRPr="00FD3526">
        <w:rPr>
          <w:lang w:val="tt-RU"/>
        </w:rPr>
        <w:t>ө</w:t>
      </w:r>
      <w:proofErr w:type="spellStart"/>
      <w:r w:rsidRPr="00FD3526">
        <w:t>рки</w:t>
      </w:r>
      <w:proofErr w:type="spellEnd"/>
      <w:r w:rsidRPr="00FD3526">
        <w:t xml:space="preserve">» / «Гулистан по-тюркски». Знакомство с научными трудами </w:t>
      </w:r>
      <w:r w:rsidRPr="00FD3526">
        <w:rPr>
          <w:spacing w:val="-3"/>
        </w:rPr>
        <w:t>ученых</w:t>
      </w:r>
      <w:r w:rsidRPr="00FD3526">
        <w:rPr>
          <w:spacing w:val="-4"/>
        </w:rPr>
        <w:t>.</w:t>
      </w:r>
      <w:r w:rsidR="00F5627F">
        <w:t xml:space="preserve"> 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pacing w:val="-4"/>
          <w:sz w:val="24"/>
          <w:szCs w:val="24"/>
        </w:rPr>
      </w:pP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литературы: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Газель - жанр или жанрово-тематическая форма любовной, преимущественно, лирики у народов мусульманского ареала.</w:t>
      </w:r>
    </w:p>
    <w:p w:rsidR="00FD3526" w:rsidRPr="00FD3526" w:rsidRDefault="00FD3526" w:rsidP="00FD3526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pacing w:val="-3"/>
          <w:sz w:val="24"/>
          <w:szCs w:val="24"/>
        </w:rPr>
      </w:pPr>
      <w:r w:rsidRPr="00FD3526">
        <w:rPr>
          <w:rFonts w:ascii="Times New Roman" w:hAnsi="Times New Roman" w:cs="Times New Roman"/>
          <w:i/>
          <w:iCs/>
          <w:sz w:val="24"/>
          <w:szCs w:val="24"/>
          <w:lang w:val="tt-RU"/>
        </w:rPr>
        <w:t>Л</w:t>
      </w:r>
      <w:proofErr w:type="spellStart"/>
      <w:r w:rsidRPr="00FD3526">
        <w:rPr>
          <w:rFonts w:ascii="Times New Roman" w:hAnsi="Times New Roman" w:cs="Times New Roman"/>
          <w:i/>
          <w:iCs/>
          <w:sz w:val="24"/>
          <w:szCs w:val="24"/>
        </w:rPr>
        <w:t>итература</w:t>
      </w:r>
      <w:proofErr w:type="spellEnd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 периода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Казанского ханства </w:t>
      </w:r>
    </w:p>
    <w:p w:rsidR="00FD3526" w:rsidRPr="00FD3526" w:rsidRDefault="00FD3526" w:rsidP="00FD35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(1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 XV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века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– 2 пол. </w:t>
      </w:r>
      <w:proofErr w:type="gramStart"/>
      <w:r w:rsidRPr="00FD3526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XVI  </w:t>
      </w:r>
      <w:r w:rsidRPr="00FD3526">
        <w:rPr>
          <w:rFonts w:ascii="Times New Roman" w:hAnsi="Times New Roman" w:cs="Times New Roman"/>
          <w:i/>
          <w:iCs/>
          <w:spacing w:val="20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века).</w:t>
      </w:r>
      <w:proofErr w:type="gramEnd"/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rPr>
          <w:spacing w:val="3"/>
        </w:rPr>
        <w:t xml:space="preserve">Обзор </w:t>
      </w:r>
      <w:r w:rsidRPr="00FD3526">
        <w:t xml:space="preserve">истории Казанского </w:t>
      </w:r>
      <w:r w:rsidRPr="00FD3526">
        <w:rPr>
          <w:spacing w:val="-3"/>
        </w:rPr>
        <w:t xml:space="preserve">ханства. Культура.  </w:t>
      </w:r>
      <w:r w:rsidRPr="00FD3526">
        <w:t xml:space="preserve">Сведения  о  </w:t>
      </w:r>
      <w:r w:rsidRPr="00FD3526">
        <w:rPr>
          <w:spacing w:val="-3"/>
        </w:rPr>
        <w:t xml:space="preserve">поэтах: </w:t>
      </w:r>
      <w:proofErr w:type="spellStart"/>
      <w:r w:rsidRPr="00FD3526">
        <w:rPr>
          <w:spacing w:val="-3"/>
        </w:rPr>
        <w:t>Умми</w:t>
      </w:r>
      <w:proofErr w:type="spellEnd"/>
      <w:r w:rsidRPr="00FD3526">
        <w:rPr>
          <w:spacing w:val="-3"/>
        </w:rPr>
        <w:t xml:space="preserve"> </w:t>
      </w:r>
      <w:proofErr w:type="spellStart"/>
      <w:r w:rsidRPr="00FD3526">
        <w:rPr>
          <w:spacing w:val="-4"/>
        </w:rPr>
        <w:t>Камал</w:t>
      </w:r>
      <w:proofErr w:type="spellEnd"/>
      <w:r w:rsidRPr="00FD3526">
        <w:rPr>
          <w:spacing w:val="-4"/>
        </w:rPr>
        <w:t xml:space="preserve">, </w:t>
      </w:r>
      <w:proofErr w:type="spellStart"/>
      <w:r w:rsidRPr="00FD3526">
        <w:rPr>
          <w:spacing w:val="-6"/>
        </w:rPr>
        <w:t>Мухаммат</w:t>
      </w:r>
      <w:proofErr w:type="spellEnd"/>
      <w:r w:rsidRPr="00FD3526">
        <w:rPr>
          <w:spacing w:val="-6"/>
        </w:rPr>
        <w:t xml:space="preserve"> </w:t>
      </w:r>
      <w:r w:rsidRPr="00FD3526">
        <w:rPr>
          <w:spacing w:val="-4"/>
        </w:rPr>
        <w:t xml:space="preserve">Амин, </w:t>
      </w:r>
      <w:proofErr w:type="spellStart"/>
      <w:r w:rsidRPr="00FD3526">
        <w:rPr>
          <w:spacing w:val="-5"/>
        </w:rPr>
        <w:t>Шарифи</w:t>
      </w:r>
      <w:proofErr w:type="spellEnd"/>
      <w:r w:rsidRPr="00FD3526">
        <w:rPr>
          <w:spacing w:val="-5"/>
        </w:rPr>
        <w:t xml:space="preserve">, </w:t>
      </w:r>
      <w:proofErr w:type="spellStart"/>
      <w:r w:rsidRPr="00FD3526">
        <w:rPr>
          <w:spacing w:val="-3"/>
        </w:rPr>
        <w:t>Кулшариф</w:t>
      </w:r>
      <w:proofErr w:type="spellEnd"/>
      <w:r w:rsidRPr="00FD3526">
        <w:rPr>
          <w:spacing w:val="-3"/>
        </w:rPr>
        <w:t xml:space="preserve">, </w:t>
      </w:r>
      <w:proofErr w:type="spellStart"/>
      <w:r w:rsidRPr="00FD3526">
        <w:rPr>
          <w:spacing w:val="-3"/>
        </w:rPr>
        <w:t>Мухамм</w:t>
      </w:r>
      <w:proofErr w:type="spellEnd"/>
      <w:r w:rsidRPr="00FD3526">
        <w:rPr>
          <w:spacing w:val="-3"/>
          <w:lang w:val="tt-RU"/>
        </w:rPr>
        <w:t>е</w:t>
      </w:r>
      <w:proofErr w:type="spellStart"/>
      <w:r w:rsidRPr="00FD3526">
        <w:rPr>
          <w:spacing w:val="-3"/>
        </w:rPr>
        <w:t>дьяр</w:t>
      </w:r>
      <w:proofErr w:type="spellEnd"/>
      <w:r w:rsidRPr="00FD3526">
        <w:rPr>
          <w:spacing w:val="-3"/>
        </w:rPr>
        <w:t xml:space="preserve">. Стихи и поэмы </w:t>
      </w:r>
      <w:proofErr w:type="spellStart"/>
      <w:r w:rsidRPr="00FD3526">
        <w:t>Кул</w:t>
      </w:r>
      <w:proofErr w:type="spellEnd"/>
      <w:r w:rsidRPr="00FD3526">
        <w:t xml:space="preserve"> </w:t>
      </w:r>
      <w:r w:rsidRPr="00FD3526">
        <w:rPr>
          <w:spacing w:val="-5"/>
        </w:rPr>
        <w:t xml:space="preserve">Шарифа </w:t>
      </w:r>
      <w:r w:rsidRPr="00FD3526">
        <w:t xml:space="preserve">и </w:t>
      </w:r>
      <w:proofErr w:type="spellStart"/>
      <w:r w:rsidRPr="00FD3526">
        <w:rPr>
          <w:spacing w:val="-3"/>
        </w:rPr>
        <w:t>Мухаммедьяра</w:t>
      </w:r>
      <w:proofErr w:type="spellEnd"/>
      <w:r w:rsidRPr="00FD3526">
        <w:rPr>
          <w:spacing w:val="-3"/>
        </w:rPr>
        <w:t xml:space="preserve"> (</w:t>
      </w:r>
      <w:r w:rsidRPr="00FD3526">
        <w:rPr>
          <w:lang w:val="be-BY"/>
        </w:rPr>
        <w:t xml:space="preserve">«Төхфәи </w:t>
      </w:r>
      <w:proofErr w:type="gramStart"/>
      <w:r w:rsidRPr="00FD3526">
        <w:rPr>
          <w:lang w:val="be-BY"/>
        </w:rPr>
        <w:t>м</w:t>
      </w:r>
      <w:proofErr w:type="gramEnd"/>
      <w:r w:rsidRPr="00FD3526">
        <w:rPr>
          <w:lang w:val="be-BY"/>
        </w:rPr>
        <w:t xml:space="preserve">әрдан» </w:t>
      </w:r>
      <w:r w:rsidRPr="00FD3526">
        <w:rPr>
          <w:noProof/>
          <w:color w:val="000000"/>
          <w:lang w:val="tt-RU"/>
        </w:rPr>
        <w:t>/</w:t>
      </w:r>
      <w:r w:rsidRPr="00FD3526">
        <w:rPr>
          <w:noProof/>
          <w:color w:val="000000"/>
        </w:rPr>
        <w:t>«Дар мужей»(1540</w:t>
      </w:r>
      <w:r w:rsidRPr="00FD3526">
        <w:rPr>
          <w:noProof/>
          <w:color w:val="000000"/>
          <w:lang w:val="tt-RU"/>
        </w:rPr>
        <w:t>)</w:t>
      </w:r>
      <w:r w:rsidRPr="00FD3526">
        <w:rPr>
          <w:noProof/>
          <w:color w:val="000000"/>
        </w:rPr>
        <w:t xml:space="preserve"> и </w:t>
      </w:r>
      <w:r w:rsidRPr="00FD3526">
        <w:rPr>
          <w:lang w:val="be-BY"/>
        </w:rPr>
        <w:t>«Нуры</w:t>
      </w:r>
      <w:r w:rsidRPr="00FD3526">
        <w:rPr>
          <w:lang w:val="tt-RU"/>
        </w:rPr>
        <w:t xml:space="preserve"> содур</w:t>
      </w:r>
      <w:r w:rsidRPr="00FD3526">
        <w:rPr>
          <w:lang w:val="be-BY"/>
        </w:rPr>
        <w:t>»</w:t>
      </w:r>
      <w:r w:rsidRPr="00FD3526">
        <w:rPr>
          <w:noProof/>
          <w:color w:val="000000"/>
          <w:lang w:val="tt-RU"/>
        </w:rPr>
        <w:t xml:space="preserve"> / </w:t>
      </w:r>
      <w:r w:rsidRPr="00FD3526">
        <w:rPr>
          <w:noProof/>
          <w:color w:val="000000"/>
        </w:rPr>
        <w:t>«Свет сердец» (1542</w:t>
      </w:r>
      <w:r w:rsidRPr="00FD3526">
        <w:rPr>
          <w:noProof/>
          <w:color w:val="000000"/>
          <w:lang w:val="tt-RU"/>
        </w:rPr>
        <w:t>)</w:t>
      </w:r>
      <w:r w:rsidRPr="00FD3526">
        <w:rPr>
          <w:spacing w:val="-7"/>
        </w:rPr>
        <w:t xml:space="preserve">). </w:t>
      </w:r>
      <w:r w:rsidRPr="00FD3526">
        <w:rPr>
          <w:spacing w:val="-4"/>
        </w:rPr>
        <w:t xml:space="preserve">Чтение 1-2 </w:t>
      </w:r>
      <w:r w:rsidRPr="00FD3526">
        <w:t xml:space="preserve">отрывков. </w:t>
      </w:r>
      <w:r w:rsidRPr="00FD3526">
        <w:rPr>
          <w:spacing w:val="-4"/>
        </w:rPr>
        <w:t xml:space="preserve">Напоминание </w:t>
      </w:r>
      <w:r w:rsidRPr="00FD3526">
        <w:t xml:space="preserve">о поэмах поэта </w:t>
      </w:r>
      <w:proofErr w:type="spellStart"/>
      <w:r w:rsidRPr="00FD3526">
        <w:rPr>
          <w:spacing w:val="-4"/>
        </w:rPr>
        <w:t>А.Рашита</w:t>
      </w:r>
      <w:proofErr w:type="spellEnd"/>
      <w:r w:rsidRPr="00FD3526">
        <w:rPr>
          <w:spacing w:val="-4"/>
        </w:rPr>
        <w:t xml:space="preserve"> </w:t>
      </w:r>
      <w:r w:rsidRPr="00FD3526">
        <w:t>«</w:t>
      </w:r>
      <w:proofErr w:type="spellStart"/>
      <w:r w:rsidRPr="00FD3526">
        <w:t>Сююмбике</w:t>
      </w:r>
      <w:proofErr w:type="spellEnd"/>
      <w:r w:rsidRPr="00FD3526">
        <w:t>», «</w:t>
      </w:r>
      <w:proofErr w:type="spellStart"/>
      <w:r w:rsidRPr="00FD3526">
        <w:t>Кулшариф</w:t>
      </w:r>
      <w:proofErr w:type="spellEnd"/>
      <w:r w:rsidRPr="00FD3526">
        <w:t>», «</w:t>
      </w:r>
      <w:proofErr w:type="spellStart"/>
      <w:r w:rsidRPr="00FD3526">
        <w:t>Мухаммадь</w:t>
      </w:r>
      <w:r w:rsidR="00F5627F">
        <w:t>яр</w:t>
      </w:r>
      <w:proofErr w:type="spellEnd"/>
      <w:r w:rsidR="00F5627F">
        <w:t xml:space="preserve">». Произведения о </w:t>
      </w:r>
      <w:proofErr w:type="spellStart"/>
      <w:r w:rsidR="00F5627F">
        <w:t>Сююмбике</w:t>
      </w:r>
      <w:proofErr w:type="spellEnd"/>
      <w:r w:rsidR="00F5627F">
        <w:t xml:space="preserve">. 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Литература периода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застоя  (2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пол.</w:t>
      </w:r>
      <w:proofErr w:type="gramEnd"/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D3526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XVI </w:t>
      </w:r>
      <w:r w:rsidRPr="00FD3526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века 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– XVIII </w:t>
      </w:r>
      <w:r w:rsidRPr="00FD3526">
        <w:rPr>
          <w:rFonts w:ascii="Times New Roman" w:hAnsi="Times New Roman" w:cs="Times New Roman"/>
          <w:i/>
          <w:iCs/>
          <w:spacing w:val="43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i/>
          <w:iCs/>
          <w:sz w:val="24"/>
          <w:szCs w:val="24"/>
        </w:rPr>
        <w:t>век).</w:t>
      </w:r>
      <w:proofErr w:type="gramEnd"/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rPr>
          <w:spacing w:val="3"/>
        </w:rPr>
        <w:t xml:space="preserve">Обзор  </w:t>
      </w:r>
      <w:r w:rsidRPr="00FD3526">
        <w:rPr>
          <w:spacing w:val="-4"/>
        </w:rPr>
        <w:t xml:space="preserve">литературы </w:t>
      </w:r>
      <w:r w:rsidRPr="00FD3526">
        <w:rPr>
          <w:spacing w:val="62"/>
        </w:rPr>
        <w:t xml:space="preserve"> </w:t>
      </w:r>
      <w:r w:rsidRPr="00FD3526">
        <w:rPr>
          <w:spacing w:val="-8"/>
        </w:rPr>
        <w:t xml:space="preserve">XVII  </w:t>
      </w:r>
      <w:r w:rsidRPr="00FD3526">
        <w:t xml:space="preserve">–  </w:t>
      </w:r>
      <w:r w:rsidRPr="00FD3526">
        <w:rPr>
          <w:spacing w:val="-8"/>
        </w:rPr>
        <w:t xml:space="preserve">XVIII  </w:t>
      </w:r>
      <w:r w:rsidRPr="00FD3526">
        <w:t xml:space="preserve">вв.  Возрождение  </w:t>
      </w:r>
      <w:proofErr w:type="spellStart"/>
      <w:r w:rsidRPr="00FD3526">
        <w:t>дастанов</w:t>
      </w:r>
      <w:proofErr w:type="spellEnd"/>
      <w:r w:rsidRPr="00FD3526">
        <w:t xml:space="preserve">,  </w:t>
      </w:r>
      <w:proofErr w:type="spellStart"/>
      <w:r w:rsidRPr="00FD3526">
        <w:t>баитов</w:t>
      </w:r>
      <w:proofErr w:type="spellEnd"/>
      <w:r w:rsidRPr="00FD3526">
        <w:t>: «</w:t>
      </w:r>
      <w:proofErr w:type="spellStart"/>
      <w:r w:rsidRPr="00FD3526">
        <w:t>Сююмбика</w:t>
      </w:r>
      <w:proofErr w:type="spellEnd"/>
      <w:r w:rsidRPr="00FD3526">
        <w:t xml:space="preserve">», «Казань». Биография и </w:t>
      </w:r>
      <w:proofErr w:type="spellStart"/>
      <w:r w:rsidRPr="00FD3526">
        <w:t>хикметы</w:t>
      </w:r>
      <w:proofErr w:type="spellEnd"/>
      <w:r w:rsidRPr="00FD3526">
        <w:t xml:space="preserve"> </w:t>
      </w:r>
      <w:proofErr w:type="spellStart"/>
      <w:r w:rsidRPr="00FD3526">
        <w:rPr>
          <w:spacing w:val="-4"/>
        </w:rPr>
        <w:t>М.Кулыя</w:t>
      </w:r>
      <w:proofErr w:type="spellEnd"/>
      <w:r w:rsidRPr="00FD3526">
        <w:rPr>
          <w:spacing w:val="-4"/>
        </w:rPr>
        <w:t xml:space="preserve">, жизненный путь и творчество </w:t>
      </w:r>
      <w:proofErr w:type="spellStart"/>
      <w:r w:rsidRPr="00FD3526">
        <w:t>Г.Утыз</w:t>
      </w:r>
      <w:proofErr w:type="spellEnd"/>
      <w:r w:rsidRPr="00FD3526">
        <w:t xml:space="preserve"> </w:t>
      </w:r>
      <w:proofErr w:type="spellStart"/>
      <w:r w:rsidRPr="00FD3526">
        <w:rPr>
          <w:spacing w:val="-3"/>
        </w:rPr>
        <w:t>Имяни</w:t>
      </w:r>
      <w:proofErr w:type="spellEnd"/>
      <w:r w:rsidRPr="00FD3526">
        <w:rPr>
          <w:spacing w:val="-3"/>
        </w:rPr>
        <w:t xml:space="preserve">. 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i/>
          <w:iCs/>
          <w:sz w:val="24"/>
          <w:szCs w:val="24"/>
        </w:rPr>
        <w:t xml:space="preserve">Теория  литературы: 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дастаны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,</w:t>
      </w:r>
      <w:r w:rsidRPr="00FD352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баиты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.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proofErr w:type="spellStart"/>
      <w:r w:rsidRPr="00FD3526">
        <w:rPr>
          <w:b/>
          <w:bCs/>
          <w:spacing w:val="-4"/>
        </w:rPr>
        <w:t>III.Литература</w:t>
      </w:r>
      <w:proofErr w:type="spellEnd"/>
      <w:r w:rsidRPr="00FD3526">
        <w:rPr>
          <w:b/>
          <w:bCs/>
          <w:spacing w:val="-4"/>
        </w:rPr>
        <w:t xml:space="preserve"> </w:t>
      </w:r>
      <w:r w:rsidRPr="00FD3526">
        <w:rPr>
          <w:b/>
          <w:bCs/>
        </w:rPr>
        <w:t xml:space="preserve">периода просветительства </w:t>
      </w:r>
      <w:r w:rsidRPr="00FD3526">
        <w:rPr>
          <w:b/>
          <w:bCs/>
          <w:spacing w:val="-4"/>
        </w:rPr>
        <w:t xml:space="preserve">(XIX </w:t>
      </w:r>
      <w:r w:rsidRPr="00FD3526">
        <w:rPr>
          <w:b/>
          <w:bCs/>
        </w:rPr>
        <w:t xml:space="preserve">век). </w:t>
      </w:r>
      <w:r w:rsidRPr="00FD3526">
        <w:t xml:space="preserve"> 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t xml:space="preserve">Историко-культурный </w:t>
      </w:r>
      <w:r w:rsidRPr="00FD3526">
        <w:rPr>
          <w:spacing w:val="3"/>
        </w:rPr>
        <w:t xml:space="preserve">обзор </w:t>
      </w:r>
      <w:r w:rsidRPr="00FD3526">
        <w:rPr>
          <w:spacing w:val="-4"/>
        </w:rPr>
        <w:t xml:space="preserve">литературы </w:t>
      </w:r>
      <w:r w:rsidRPr="00FD3526">
        <w:rPr>
          <w:spacing w:val="-6"/>
        </w:rPr>
        <w:t xml:space="preserve">XIX </w:t>
      </w:r>
      <w:r w:rsidRPr="00FD3526">
        <w:rPr>
          <w:spacing w:val="-4"/>
        </w:rPr>
        <w:t xml:space="preserve">века: </w:t>
      </w:r>
      <w:r w:rsidRPr="00FD3526">
        <w:t xml:space="preserve">развитие поэзии, </w:t>
      </w:r>
      <w:r w:rsidRPr="00FD3526">
        <w:rPr>
          <w:spacing w:val="2"/>
        </w:rPr>
        <w:t xml:space="preserve">прозы, </w:t>
      </w:r>
      <w:r w:rsidRPr="00FD3526">
        <w:t xml:space="preserve">драматургии. </w:t>
      </w:r>
      <w:proofErr w:type="spellStart"/>
      <w:r w:rsidRPr="00FD3526">
        <w:rPr>
          <w:spacing w:val="-3"/>
        </w:rPr>
        <w:t>Двухплановый</w:t>
      </w:r>
      <w:proofErr w:type="spellEnd"/>
      <w:r w:rsidRPr="00FD3526">
        <w:rPr>
          <w:spacing w:val="-3"/>
        </w:rPr>
        <w:t xml:space="preserve"> </w:t>
      </w:r>
      <w:r w:rsidRPr="00FD3526">
        <w:t xml:space="preserve">реализм. Просветительский </w:t>
      </w:r>
      <w:r w:rsidRPr="00FD3526">
        <w:rPr>
          <w:spacing w:val="-4"/>
        </w:rPr>
        <w:t xml:space="preserve">идеал: </w:t>
      </w:r>
      <w:r w:rsidRPr="00FD3526">
        <w:t xml:space="preserve">«Первое – </w:t>
      </w:r>
      <w:r w:rsidRPr="00FD3526">
        <w:rPr>
          <w:spacing w:val="-3"/>
        </w:rPr>
        <w:t xml:space="preserve">ум, </w:t>
      </w:r>
      <w:r w:rsidRPr="00FD3526">
        <w:t xml:space="preserve">второе – нравственность и третье – </w:t>
      </w:r>
      <w:r w:rsidRPr="00FD3526">
        <w:rPr>
          <w:spacing w:val="-5"/>
        </w:rPr>
        <w:t xml:space="preserve">внешнее </w:t>
      </w:r>
      <w:r w:rsidRPr="00FD3526">
        <w:rPr>
          <w:spacing w:val="-3"/>
        </w:rPr>
        <w:t xml:space="preserve">телесное </w:t>
      </w:r>
      <w:r w:rsidRPr="00FD3526">
        <w:t xml:space="preserve">достоинство». Два периода  </w:t>
      </w:r>
      <w:r w:rsidRPr="00FD3526">
        <w:rPr>
          <w:spacing w:val="-3"/>
        </w:rPr>
        <w:t xml:space="preserve">литературы  </w:t>
      </w:r>
      <w:r w:rsidRPr="00FD3526">
        <w:rPr>
          <w:spacing w:val="-6"/>
        </w:rPr>
        <w:t xml:space="preserve">XIX  </w:t>
      </w:r>
      <w:r w:rsidRPr="00FD3526">
        <w:rPr>
          <w:spacing w:val="-4"/>
        </w:rPr>
        <w:t xml:space="preserve">века. </w:t>
      </w:r>
      <w:r w:rsidRPr="00FD3526">
        <w:rPr>
          <w:spacing w:val="-3"/>
        </w:rPr>
        <w:t xml:space="preserve">Появление </w:t>
      </w:r>
      <w:r w:rsidRPr="00FD3526">
        <w:t xml:space="preserve">новых жанров (реалистические поэмы, рассказы,  повести, романы). 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t xml:space="preserve">Исторические события в </w:t>
      </w:r>
      <w:r w:rsidRPr="00FD3526">
        <w:rPr>
          <w:spacing w:val="-6"/>
        </w:rPr>
        <w:t xml:space="preserve">XIX </w:t>
      </w:r>
      <w:r w:rsidRPr="00FD3526">
        <w:rPr>
          <w:spacing w:val="-4"/>
        </w:rPr>
        <w:t>веке</w:t>
      </w:r>
      <w:r w:rsidRPr="00FD3526">
        <w:t xml:space="preserve"> и их </w:t>
      </w:r>
      <w:r w:rsidRPr="00FD3526">
        <w:rPr>
          <w:spacing w:val="-3"/>
        </w:rPr>
        <w:t xml:space="preserve">влияние </w:t>
      </w:r>
      <w:r w:rsidRPr="00FD3526">
        <w:t xml:space="preserve">на </w:t>
      </w:r>
      <w:r w:rsidRPr="00FD3526">
        <w:rPr>
          <w:spacing w:val="-4"/>
        </w:rPr>
        <w:t>культуру</w:t>
      </w:r>
      <w:r w:rsidRPr="00FD3526">
        <w:rPr>
          <w:spacing w:val="62"/>
        </w:rPr>
        <w:t xml:space="preserve"> </w:t>
      </w:r>
      <w:r w:rsidRPr="00FD3526">
        <w:t xml:space="preserve">татарского народа.  Сведения о просветителях. Составление хрестоматий. </w:t>
      </w:r>
      <w:r w:rsidRPr="00FD3526">
        <w:rPr>
          <w:spacing w:val="-3"/>
        </w:rPr>
        <w:t xml:space="preserve">Выпуск </w:t>
      </w:r>
      <w:r w:rsidRPr="00FD3526">
        <w:t xml:space="preserve">первой </w:t>
      </w:r>
      <w:r w:rsidRPr="00FD3526">
        <w:rPr>
          <w:spacing w:val="-3"/>
        </w:rPr>
        <w:t xml:space="preserve">газеты, </w:t>
      </w:r>
      <w:r w:rsidRPr="00FD3526">
        <w:t>издававшейся в России на татарском языке «</w:t>
      </w:r>
      <w:proofErr w:type="spellStart"/>
      <w:r w:rsidRPr="00FD3526">
        <w:t>Нур</w:t>
      </w:r>
      <w:proofErr w:type="spellEnd"/>
      <w:r w:rsidRPr="00FD3526">
        <w:t xml:space="preserve">»/«Свет» </w:t>
      </w:r>
      <w:proofErr w:type="spellStart"/>
      <w:r w:rsidRPr="00FD3526">
        <w:t>Атауллы</w:t>
      </w:r>
      <w:proofErr w:type="spellEnd"/>
      <w:r w:rsidRPr="00FD3526">
        <w:t xml:space="preserve"> </w:t>
      </w:r>
      <w:proofErr w:type="spellStart"/>
      <w:r w:rsidRPr="00FD3526">
        <w:t>Баязитова</w:t>
      </w:r>
      <w:proofErr w:type="spellEnd"/>
      <w:r w:rsidRPr="00FD3526">
        <w:t xml:space="preserve">. Деятельность братьев </w:t>
      </w:r>
      <w:proofErr w:type="spellStart"/>
      <w:r w:rsidRPr="00FD3526">
        <w:rPr>
          <w:spacing w:val="-5"/>
        </w:rPr>
        <w:t>Хальфиных</w:t>
      </w:r>
      <w:proofErr w:type="spellEnd"/>
      <w:r w:rsidRPr="00FD3526">
        <w:rPr>
          <w:spacing w:val="-5"/>
        </w:rPr>
        <w:t xml:space="preserve">, </w:t>
      </w:r>
      <w:proofErr w:type="spellStart"/>
      <w:r w:rsidRPr="00FD3526">
        <w:rPr>
          <w:spacing w:val="-4"/>
        </w:rPr>
        <w:t>Фаезхановых</w:t>
      </w:r>
      <w:proofErr w:type="spellEnd"/>
      <w:r w:rsidRPr="00FD3526">
        <w:rPr>
          <w:spacing w:val="-4"/>
        </w:rPr>
        <w:t>,</w:t>
      </w:r>
      <w:r w:rsidRPr="00FD3526">
        <w:rPr>
          <w:spacing w:val="62"/>
        </w:rPr>
        <w:t xml:space="preserve"> </w:t>
      </w:r>
      <w:proofErr w:type="spellStart"/>
      <w:r w:rsidRPr="00FD3526">
        <w:rPr>
          <w:spacing w:val="-5"/>
        </w:rPr>
        <w:t>Ш.Марджани</w:t>
      </w:r>
      <w:proofErr w:type="spellEnd"/>
      <w:r w:rsidRPr="00FD3526">
        <w:rPr>
          <w:spacing w:val="-5"/>
        </w:rPr>
        <w:t xml:space="preserve">. </w:t>
      </w:r>
      <w:r w:rsidRPr="00FD3526">
        <w:t xml:space="preserve">Творчество </w:t>
      </w:r>
      <w:proofErr w:type="spellStart"/>
      <w:r w:rsidRPr="00FD3526">
        <w:t>суфийских</w:t>
      </w:r>
      <w:proofErr w:type="spellEnd"/>
      <w:r w:rsidRPr="00FD3526">
        <w:t xml:space="preserve"> поэтов: </w:t>
      </w:r>
      <w:proofErr w:type="spellStart"/>
      <w:r w:rsidRPr="00FD3526">
        <w:rPr>
          <w:spacing w:val="-3"/>
        </w:rPr>
        <w:t>А.Каргалый</w:t>
      </w:r>
      <w:proofErr w:type="spellEnd"/>
      <w:r w:rsidRPr="00FD3526">
        <w:rPr>
          <w:spacing w:val="-3"/>
        </w:rPr>
        <w:t xml:space="preserve">, Х.Салихов, </w:t>
      </w:r>
      <w:proofErr w:type="spellStart"/>
      <w:r w:rsidRPr="00FD3526">
        <w:rPr>
          <w:spacing w:val="-4"/>
        </w:rPr>
        <w:t>Ш.Заки</w:t>
      </w:r>
      <w:proofErr w:type="spellEnd"/>
      <w:r w:rsidRPr="00FD3526">
        <w:rPr>
          <w:spacing w:val="-4"/>
        </w:rPr>
        <w:t>,</w:t>
      </w:r>
      <w:r w:rsidRPr="00FD3526">
        <w:rPr>
          <w:spacing w:val="62"/>
        </w:rPr>
        <w:t xml:space="preserve"> </w:t>
      </w:r>
      <w:proofErr w:type="spellStart"/>
      <w:r w:rsidRPr="00FD3526">
        <w:t>Г.Чокрый</w:t>
      </w:r>
      <w:proofErr w:type="spellEnd"/>
      <w:r w:rsidRPr="00FD3526">
        <w:t xml:space="preserve">. Качественные </w:t>
      </w:r>
      <w:r w:rsidRPr="00FD3526">
        <w:rPr>
          <w:spacing w:val="-3"/>
        </w:rPr>
        <w:t xml:space="preserve">изменения </w:t>
      </w:r>
      <w:r w:rsidRPr="00FD3526">
        <w:t xml:space="preserve">в поэзии: </w:t>
      </w:r>
      <w:proofErr w:type="spellStart"/>
      <w:r w:rsidRPr="00FD3526">
        <w:t>Г.Кандалый</w:t>
      </w:r>
      <w:proofErr w:type="spellEnd"/>
      <w:r w:rsidRPr="00FD3526">
        <w:t xml:space="preserve">, </w:t>
      </w:r>
      <w:proofErr w:type="spellStart"/>
      <w:r w:rsidRPr="00FD3526">
        <w:rPr>
          <w:spacing w:val="-6"/>
        </w:rPr>
        <w:t>Акмулла</w:t>
      </w:r>
      <w:proofErr w:type="spellEnd"/>
      <w:r w:rsidRPr="00FD3526">
        <w:rPr>
          <w:spacing w:val="-6"/>
        </w:rPr>
        <w:t xml:space="preserve">. </w:t>
      </w:r>
      <w:r w:rsidRPr="00FD3526">
        <w:t xml:space="preserve">Творчество </w:t>
      </w:r>
      <w:proofErr w:type="spellStart"/>
      <w:r w:rsidRPr="00FD3526">
        <w:t>К.Насыри</w:t>
      </w:r>
      <w:proofErr w:type="spellEnd"/>
      <w:r w:rsidRPr="00FD3526">
        <w:t xml:space="preserve">, </w:t>
      </w:r>
      <w:r w:rsidRPr="00FD3526">
        <w:rPr>
          <w:spacing w:val="-3"/>
        </w:rPr>
        <w:t>Ф.</w:t>
      </w:r>
      <w:proofErr w:type="gramStart"/>
      <w:r w:rsidRPr="00FD3526">
        <w:rPr>
          <w:spacing w:val="-3"/>
        </w:rPr>
        <w:t>Карими</w:t>
      </w:r>
      <w:proofErr w:type="gramEnd"/>
      <w:r w:rsidRPr="00FD3526">
        <w:rPr>
          <w:spacing w:val="-3"/>
        </w:rPr>
        <w:t xml:space="preserve">. </w:t>
      </w:r>
      <w:proofErr w:type="spellStart"/>
      <w:r w:rsidRPr="00FD3526">
        <w:t>И.Гаспринского</w:t>
      </w:r>
      <w:proofErr w:type="spellEnd"/>
      <w:r w:rsidRPr="00FD3526">
        <w:t xml:space="preserve">. Просветительский </w:t>
      </w:r>
      <w:r w:rsidRPr="00FD3526">
        <w:rPr>
          <w:spacing w:val="-3"/>
        </w:rPr>
        <w:t xml:space="preserve">реализм </w:t>
      </w:r>
      <w:r w:rsidRPr="00FD3526">
        <w:t xml:space="preserve">в  </w:t>
      </w:r>
      <w:r w:rsidRPr="00FD3526">
        <w:rPr>
          <w:spacing w:val="-4"/>
        </w:rPr>
        <w:t>литературе.</w:t>
      </w:r>
      <w:r w:rsidRPr="00FD3526">
        <w:rPr>
          <w:spacing w:val="62"/>
        </w:rPr>
        <w:t xml:space="preserve"> </w:t>
      </w:r>
      <w:proofErr w:type="spellStart"/>
      <w:r w:rsidRPr="00FD3526">
        <w:rPr>
          <w:spacing w:val="-4"/>
        </w:rPr>
        <w:t>М.Акъегетзадэ</w:t>
      </w:r>
      <w:proofErr w:type="spellEnd"/>
      <w:r w:rsidRPr="00FD3526">
        <w:rPr>
          <w:spacing w:val="-4"/>
        </w:rPr>
        <w:t>,</w:t>
      </w:r>
      <w:r w:rsidRPr="00FD3526">
        <w:rPr>
          <w:spacing w:val="62"/>
        </w:rPr>
        <w:t xml:space="preserve"> </w:t>
      </w:r>
      <w:proofErr w:type="spellStart"/>
      <w:r w:rsidRPr="00FD3526">
        <w:t>З.Бигиев</w:t>
      </w:r>
      <w:proofErr w:type="spellEnd"/>
      <w:r w:rsidRPr="00FD3526">
        <w:t xml:space="preserve">,  </w:t>
      </w:r>
      <w:r w:rsidRPr="00FD3526">
        <w:rPr>
          <w:spacing w:val="-3"/>
        </w:rPr>
        <w:t xml:space="preserve">Ф.Карими,  </w:t>
      </w:r>
      <w:proofErr w:type="spellStart"/>
      <w:r w:rsidRPr="00FD3526">
        <w:rPr>
          <w:spacing w:val="-5"/>
        </w:rPr>
        <w:t>Ф.Халиди</w:t>
      </w:r>
      <w:proofErr w:type="spellEnd"/>
      <w:r w:rsidRPr="00FD3526">
        <w:rPr>
          <w:spacing w:val="-5"/>
        </w:rPr>
        <w:t xml:space="preserve">.  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Теория литературы: </w:t>
      </w:r>
      <w:r w:rsidRPr="00FD3526">
        <w:rPr>
          <w:rFonts w:ascii="Times New Roman" w:hAnsi="Times New Roman" w:cs="Times New Roman"/>
          <w:sz w:val="24"/>
          <w:szCs w:val="24"/>
        </w:rPr>
        <w:t xml:space="preserve">метод просветительского реализма, жанр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саяхатнаме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(путевые заметки),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хикаят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марсия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мадхия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,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басня,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рубаи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, эпистолярный жанр,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назира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кисса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, сюжетное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обрамление,  </w:t>
      </w:r>
      <w:r w:rsidRPr="00FD3526">
        <w:rPr>
          <w:rFonts w:ascii="Times New Roman" w:hAnsi="Times New Roman" w:cs="Times New Roman"/>
          <w:sz w:val="24"/>
          <w:szCs w:val="24"/>
        </w:rPr>
        <w:t xml:space="preserve">повесть, роман, детективный роман. </w:t>
      </w:r>
    </w:p>
    <w:p w:rsidR="00FD3526" w:rsidRPr="00FD3526" w:rsidRDefault="00FD3526" w:rsidP="00FD3526">
      <w:pPr>
        <w:pStyle w:val="11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FD3526">
        <w:rPr>
          <w:spacing w:val="-4"/>
          <w:sz w:val="24"/>
          <w:szCs w:val="24"/>
        </w:rPr>
        <w:t>IV</w:t>
      </w:r>
      <w:r w:rsidRPr="00FD3526">
        <w:rPr>
          <w:spacing w:val="-4"/>
          <w:sz w:val="24"/>
          <w:szCs w:val="24"/>
          <w:lang w:val="ru-RU"/>
        </w:rPr>
        <w:t xml:space="preserve">. </w:t>
      </w:r>
      <w:proofErr w:type="gramStart"/>
      <w:r w:rsidRPr="00FD3526">
        <w:rPr>
          <w:spacing w:val="-4"/>
          <w:sz w:val="24"/>
          <w:szCs w:val="24"/>
          <w:lang w:val="ru-RU"/>
        </w:rPr>
        <w:t xml:space="preserve">Литература  </w:t>
      </w:r>
      <w:r w:rsidRPr="00FD3526">
        <w:rPr>
          <w:spacing w:val="2"/>
          <w:sz w:val="24"/>
          <w:szCs w:val="24"/>
          <w:lang w:val="ru-RU"/>
        </w:rPr>
        <w:t>начала</w:t>
      </w:r>
      <w:proofErr w:type="gramEnd"/>
      <w:r w:rsidRPr="00FD3526">
        <w:rPr>
          <w:spacing w:val="2"/>
          <w:sz w:val="24"/>
          <w:szCs w:val="24"/>
          <w:lang w:val="ru-RU"/>
        </w:rPr>
        <w:t xml:space="preserve">  </w:t>
      </w:r>
      <w:r w:rsidRPr="00FD3526">
        <w:rPr>
          <w:spacing w:val="-6"/>
          <w:sz w:val="24"/>
          <w:szCs w:val="24"/>
        </w:rPr>
        <w:t>XX</w:t>
      </w:r>
      <w:r w:rsidRPr="00FD3526">
        <w:rPr>
          <w:spacing w:val="-6"/>
          <w:sz w:val="24"/>
          <w:szCs w:val="24"/>
          <w:lang w:val="ru-RU"/>
        </w:rPr>
        <w:t xml:space="preserve"> </w:t>
      </w:r>
      <w:r w:rsidRPr="00FD3526">
        <w:rPr>
          <w:sz w:val="24"/>
          <w:szCs w:val="24"/>
          <w:lang w:val="ru-RU"/>
        </w:rPr>
        <w:t xml:space="preserve">века.  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rPr>
          <w:spacing w:val="-4"/>
        </w:rPr>
        <w:t xml:space="preserve">Изменения </w:t>
      </w:r>
      <w:r w:rsidRPr="00FD3526">
        <w:t xml:space="preserve">в социально-политической жизни, их </w:t>
      </w:r>
      <w:r w:rsidRPr="00FD3526">
        <w:rPr>
          <w:spacing w:val="-3"/>
        </w:rPr>
        <w:t xml:space="preserve">влияние </w:t>
      </w:r>
      <w:r w:rsidRPr="00FD3526">
        <w:t>на общественн</w:t>
      </w:r>
      <w:proofErr w:type="gramStart"/>
      <w:r w:rsidRPr="00FD3526">
        <w:t>о-</w:t>
      </w:r>
      <w:proofErr w:type="gramEnd"/>
      <w:r w:rsidRPr="00FD3526">
        <w:t xml:space="preserve"> </w:t>
      </w:r>
      <w:r w:rsidRPr="00FD3526">
        <w:rPr>
          <w:spacing w:val="-2"/>
        </w:rPr>
        <w:t xml:space="preserve">политическую </w:t>
      </w:r>
      <w:r w:rsidRPr="00FD3526">
        <w:t xml:space="preserve">и творческую мысль, синтез Востока и Запада в </w:t>
      </w:r>
      <w:r w:rsidRPr="00FD3526">
        <w:rPr>
          <w:spacing w:val="-4"/>
        </w:rPr>
        <w:t xml:space="preserve">культуре. </w:t>
      </w:r>
      <w:r w:rsidRPr="00FD3526">
        <w:t xml:space="preserve">Особенности реалистического и романтического изображения действительности в </w:t>
      </w:r>
      <w:r w:rsidRPr="00FD3526">
        <w:rPr>
          <w:spacing w:val="-4"/>
        </w:rPr>
        <w:t>литературе.</w:t>
      </w:r>
      <w:r w:rsidRPr="00FD3526">
        <w:rPr>
          <w:spacing w:val="62"/>
        </w:rPr>
        <w:t xml:space="preserve"> </w:t>
      </w:r>
      <w:r w:rsidRPr="00FD3526">
        <w:rPr>
          <w:spacing w:val="-4"/>
        </w:rPr>
        <w:t xml:space="preserve">Характерные </w:t>
      </w:r>
      <w:r w:rsidRPr="00FD3526">
        <w:t>особенности герое</w:t>
      </w:r>
      <w:proofErr w:type="gramStart"/>
      <w:r w:rsidRPr="00FD3526">
        <w:t>в-</w:t>
      </w:r>
      <w:proofErr w:type="gramEnd"/>
      <w:r w:rsidRPr="00FD3526">
        <w:t xml:space="preserve"> современников в </w:t>
      </w:r>
      <w:r w:rsidRPr="00FD3526">
        <w:rPr>
          <w:spacing w:val="-4"/>
        </w:rPr>
        <w:t>литературе</w:t>
      </w:r>
      <w:r w:rsidRPr="00FD3526">
        <w:rPr>
          <w:spacing w:val="62"/>
        </w:rPr>
        <w:t xml:space="preserve"> </w:t>
      </w:r>
      <w:r w:rsidRPr="00FD3526">
        <w:t>этого периода</w:t>
      </w:r>
      <w:r w:rsidRPr="00FD3526">
        <w:rPr>
          <w:spacing w:val="2"/>
        </w:rPr>
        <w:t xml:space="preserve">. </w:t>
      </w:r>
      <w:r w:rsidRPr="00FD3526">
        <w:t xml:space="preserve">Нравственно-философские и </w:t>
      </w:r>
      <w:r w:rsidRPr="00FD3526">
        <w:rPr>
          <w:spacing w:val="-3"/>
        </w:rPr>
        <w:t xml:space="preserve">литературно-эстетические  </w:t>
      </w:r>
      <w:r w:rsidRPr="00FD3526">
        <w:t>искания  авторов.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rPr>
          <w:spacing w:val="-4"/>
        </w:rPr>
        <w:t xml:space="preserve">Переход </w:t>
      </w:r>
      <w:r w:rsidRPr="00FD3526">
        <w:rPr>
          <w:spacing w:val="2"/>
        </w:rPr>
        <w:t xml:space="preserve">от </w:t>
      </w:r>
      <w:proofErr w:type="gramStart"/>
      <w:r w:rsidRPr="00FD3526">
        <w:t>просветительского</w:t>
      </w:r>
      <w:proofErr w:type="gramEnd"/>
      <w:r w:rsidRPr="00FD3526">
        <w:t xml:space="preserve"> к критическому </w:t>
      </w:r>
      <w:r w:rsidRPr="00FD3526">
        <w:rPr>
          <w:spacing w:val="-3"/>
        </w:rPr>
        <w:t xml:space="preserve">реализму. </w:t>
      </w:r>
      <w:r w:rsidRPr="00FD3526">
        <w:t xml:space="preserve">Обогащение </w:t>
      </w:r>
      <w:r w:rsidRPr="00FD3526">
        <w:rPr>
          <w:spacing w:val="-4"/>
        </w:rPr>
        <w:t xml:space="preserve">литературы </w:t>
      </w:r>
      <w:r w:rsidRPr="00FD3526">
        <w:t xml:space="preserve">с точки зрения </w:t>
      </w:r>
      <w:r w:rsidRPr="00FD3526">
        <w:rPr>
          <w:spacing w:val="-3"/>
        </w:rPr>
        <w:t xml:space="preserve">литературных </w:t>
      </w:r>
      <w:r w:rsidRPr="00FD3526">
        <w:rPr>
          <w:spacing w:val="-4"/>
        </w:rPr>
        <w:t xml:space="preserve">направлений </w:t>
      </w:r>
      <w:r w:rsidRPr="00FD3526">
        <w:t xml:space="preserve">и </w:t>
      </w:r>
      <w:r w:rsidRPr="00FD3526">
        <w:rPr>
          <w:spacing w:val="-3"/>
        </w:rPr>
        <w:t xml:space="preserve">течений. Романтизм. </w:t>
      </w:r>
      <w:r w:rsidRPr="00FD3526">
        <w:t xml:space="preserve">Модернистские </w:t>
      </w:r>
      <w:r w:rsidRPr="00FD3526">
        <w:rPr>
          <w:spacing w:val="-3"/>
        </w:rPr>
        <w:t xml:space="preserve">течения: </w:t>
      </w:r>
      <w:r w:rsidRPr="00FD3526">
        <w:t xml:space="preserve">импрессионизм, символизм. </w:t>
      </w:r>
      <w:r w:rsidRPr="00FD3526">
        <w:rPr>
          <w:spacing w:val="-4"/>
        </w:rPr>
        <w:t>Активизация</w:t>
      </w:r>
      <w:r w:rsidRPr="00FD3526">
        <w:t xml:space="preserve"> </w:t>
      </w:r>
      <w:r w:rsidRPr="00FD3526">
        <w:rPr>
          <w:spacing w:val="-4"/>
        </w:rPr>
        <w:t>национальных проблем.</w:t>
      </w:r>
      <w:r w:rsidRPr="00FD3526">
        <w:rPr>
          <w:spacing w:val="62"/>
        </w:rPr>
        <w:t xml:space="preserve"> </w:t>
      </w:r>
      <w:r w:rsidRPr="00FD3526">
        <w:rPr>
          <w:spacing w:val="-3"/>
        </w:rPr>
        <w:t xml:space="preserve">Появление </w:t>
      </w:r>
      <w:r w:rsidRPr="00FD3526">
        <w:t xml:space="preserve">новых типов героев. </w:t>
      </w:r>
      <w:r w:rsidRPr="00FD3526">
        <w:rPr>
          <w:spacing w:val="-3"/>
        </w:rPr>
        <w:t xml:space="preserve">Попытки </w:t>
      </w:r>
      <w:r w:rsidRPr="00FD3526">
        <w:t xml:space="preserve">по-новому </w:t>
      </w:r>
      <w:r w:rsidRPr="00FD3526">
        <w:rPr>
          <w:spacing w:val="-3"/>
        </w:rPr>
        <w:t xml:space="preserve">ответить </w:t>
      </w:r>
      <w:r w:rsidRPr="00FD3526">
        <w:t xml:space="preserve">на </w:t>
      </w:r>
      <w:r w:rsidRPr="00FD3526">
        <w:rPr>
          <w:spacing w:val="2"/>
        </w:rPr>
        <w:t xml:space="preserve">вопросы </w:t>
      </w:r>
      <w:r w:rsidRPr="00FD3526">
        <w:t xml:space="preserve">о духовной </w:t>
      </w:r>
      <w:r w:rsidRPr="00FD3526">
        <w:rPr>
          <w:spacing w:val="2"/>
        </w:rPr>
        <w:t xml:space="preserve">свободе, </w:t>
      </w:r>
      <w:r w:rsidRPr="00FD3526">
        <w:t>вере, ограниченности жизни, жизни и смерти, красоте.</w:t>
      </w:r>
    </w:p>
    <w:p w:rsidR="00FD3526" w:rsidRPr="00FD3526" w:rsidRDefault="00FD3526" w:rsidP="00FD3526">
      <w:pPr>
        <w:pStyle w:val="a7"/>
        <w:spacing w:after="0"/>
        <w:ind w:firstLine="709"/>
        <w:jc w:val="both"/>
      </w:pPr>
      <w:r w:rsidRPr="00FD3526">
        <w:t xml:space="preserve">Творчество Г.Ибрагимова, </w:t>
      </w:r>
      <w:proofErr w:type="spellStart"/>
      <w:r w:rsidRPr="00FD3526">
        <w:rPr>
          <w:spacing w:val="-3"/>
        </w:rPr>
        <w:t>Г.Исхаки</w:t>
      </w:r>
      <w:proofErr w:type="spellEnd"/>
      <w:r w:rsidRPr="00FD3526">
        <w:rPr>
          <w:spacing w:val="-3"/>
        </w:rPr>
        <w:t xml:space="preserve">, </w:t>
      </w:r>
      <w:r w:rsidRPr="00FD3526">
        <w:t xml:space="preserve">Г.Тукая, </w:t>
      </w:r>
      <w:proofErr w:type="spellStart"/>
      <w:r w:rsidRPr="00FD3526">
        <w:t>С.Рамиева</w:t>
      </w:r>
      <w:proofErr w:type="spellEnd"/>
      <w:r w:rsidRPr="00FD3526">
        <w:t xml:space="preserve">, </w:t>
      </w:r>
      <w:proofErr w:type="spellStart"/>
      <w:r w:rsidRPr="00FD3526">
        <w:t>Дардменда</w:t>
      </w:r>
      <w:proofErr w:type="spellEnd"/>
      <w:r w:rsidRPr="00FD3526">
        <w:t xml:space="preserve">, </w:t>
      </w:r>
      <w:proofErr w:type="spellStart"/>
      <w:r w:rsidRPr="00FD3526">
        <w:rPr>
          <w:spacing w:val="-3"/>
        </w:rPr>
        <w:t>Г.Камала</w:t>
      </w:r>
      <w:proofErr w:type="spellEnd"/>
      <w:r w:rsidRPr="00FD3526">
        <w:rPr>
          <w:spacing w:val="-3"/>
        </w:rPr>
        <w:t xml:space="preserve">,  </w:t>
      </w:r>
      <w:proofErr w:type="spellStart"/>
      <w:r w:rsidRPr="00FD3526">
        <w:rPr>
          <w:spacing w:val="-5"/>
        </w:rPr>
        <w:t>Ф.Амирхана</w:t>
      </w:r>
      <w:proofErr w:type="spellEnd"/>
      <w:r w:rsidRPr="00FD3526">
        <w:rPr>
          <w:spacing w:val="-5"/>
        </w:rPr>
        <w:t>,</w:t>
      </w:r>
      <w:r w:rsidRPr="00FD3526">
        <w:rPr>
          <w:spacing w:val="45"/>
        </w:rPr>
        <w:t xml:space="preserve"> </w:t>
      </w:r>
      <w:proofErr w:type="spellStart"/>
      <w:r w:rsidRPr="00FD3526">
        <w:rPr>
          <w:spacing w:val="-5"/>
        </w:rPr>
        <w:t>М.Файзи</w:t>
      </w:r>
      <w:proofErr w:type="spellEnd"/>
      <w:r w:rsidRPr="00FD3526">
        <w:rPr>
          <w:spacing w:val="-5"/>
        </w:rPr>
        <w:t>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spacing w:val="3"/>
          <w:sz w:val="24"/>
          <w:szCs w:val="24"/>
        </w:rPr>
        <w:t xml:space="preserve">Обзор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литературы. </w:t>
      </w:r>
      <w:r w:rsidRPr="00FD3526">
        <w:rPr>
          <w:rFonts w:ascii="Times New Roman" w:hAnsi="Times New Roman" w:cs="Times New Roman"/>
          <w:sz w:val="24"/>
          <w:szCs w:val="24"/>
        </w:rPr>
        <w:t xml:space="preserve">Творчество Г.Тукая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«</w:t>
      </w:r>
      <w:proofErr w:type="spellStart"/>
      <w:r w:rsidRPr="00FD3526">
        <w:rPr>
          <w:rFonts w:ascii="Times New Roman" w:hAnsi="Times New Roman" w:cs="Times New Roman"/>
          <w:spacing w:val="-4"/>
          <w:sz w:val="24"/>
          <w:szCs w:val="24"/>
        </w:rPr>
        <w:t>Шагыйрь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» 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FD3526">
        <w:rPr>
          <w:rFonts w:ascii="Times New Roman" w:hAnsi="Times New Roman" w:cs="Times New Roman"/>
          <w:sz w:val="24"/>
          <w:szCs w:val="24"/>
        </w:rPr>
        <w:t xml:space="preserve"> «Поэт»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, 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җиремә»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FD3526">
        <w:rPr>
          <w:rFonts w:ascii="Times New Roman" w:hAnsi="Times New Roman" w:cs="Times New Roman"/>
          <w:sz w:val="24"/>
          <w:szCs w:val="24"/>
        </w:rPr>
        <w:t xml:space="preserve"> «Родной земле».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Публицистика</w:t>
      </w:r>
      <w:proofErr w:type="gramStart"/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>Т</w:t>
      </w:r>
      <w:proofErr w:type="gramEnd"/>
      <w:r w:rsidRPr="00FD3526">
        <w:rPr>
          <w:rFonts w:ascii="Times New Roman" w:hAnsi="Times New Roman" w:cs="Times New Roman"/>
          <w:spacing w:val="-3"/>
          <w:sz w:val="24"/>
          <w:szCs w:val="24"/>
        </w:rPr>
        <w:t>укая. Образ  поэта в литературе и живописи.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Дардеменда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Видагъ</w:t>
      </w:r>
      <w:proofErr w:type="spellEnd"/>
      <w:r w:rsidRPr="00FD3526">
        <w:rPr>
          <w:rFonts w:ascii="Times New Roman" w:hAnsi="Times New Roman" w:cs="Times New Roman"/>
          <w:spacing w:val="-3"/>
          <w:sz w:val="24"/>
          <w:szCs w:val="24"/>
        </w:rPr>
        <w:t>»</w:t>
      </w:r>
      <w:r w:rsidRPr="00FD3526">
        <w:rPr>
          <w:rFonts w:ascii="Times New Roman" w:hAnsi="Times New Roman" w:cs="Times New Roman"/>
          <w:spacing w:val="-3"/>
          <w:sz w:val="24"/>
          <w:szCs w:val="24"/>
          <w:lang w:val="tt-RU"/>
        </w:rPr>
        <w:t>/</w:t>
      </w:r>
      <w:r w:rsidRPr="00FD3526">
        <w:rPr>
          <w:rFonts w:ascii="Times New Roman" w:hAnsi="Times New Roman" w:cs="Times New Roman"/>
          <w:sz w:val="24"/>
          <w:szCs w:val="24"/>
        </w:rPr>
        <w:t xml:space="preserve"> «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Разлука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», </w:t>
      </w:r>
      <w:r w:rsidRPr="00FD3526">
        <w:rPr>
          <w:rFonts w:ascii="Times New Roman" w:hAnsi="Times New Roman" w:cs="Times New Roman"/>
          <w:sz w:val="24"/>
          <w:szCs w:val="24"/>
        </w:rPr>
        <w:t>«Н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әсыйхәт</w:t>
      </w:r>
      <w:r w:rsidRPr="00FD3526">
        <w:rPr>
          <w:rFonts w:ascii="Times New Roman" w:hAnsi="Times New Roman" w:cs="Times New Roman"/>
          <w:sz w:val="24"/>
          <w:szCs w:val="24"/>
        </w:rPr>
        <w:t>»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FD3526">
        <w:rPr>
          <w:rFonts w:ascii="Times New Roman" w:hAnsi="Times New Roman" w:cs="Times New Roman"/>
          <w:sz w:val="24"/>
          <w:szCs w:val="24"/>
        </w:rPr>
        <w:t>«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Нравоучение»</w:t>
      </w:r>
      <w:r w:rsidRPr="00FD3526">
        <w:rPr>
          <w:rFonts w:ascii="Times New Roman" w:hAnsi="Times New Roman" w:cs="Times New Roman"/>
          <w:sz w:val="24"/>
          <w:szCs w:val="24"/>
        </w:rPr>
        <w:t xml:space="preserve">,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Стихи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С.Рамиева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Авыл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»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/ «Деревня»</w:t>
      </w:r>
      <w:r w:rsidRPr="00FD3526">
        <w:rPr>
          <w:rFonts w:ascii="Times New Roman" w:hAnsi="Times New Roman" w:cs="Times New Roman"/>
          <w:sz w:val="24"/>
          <w:szCs w:val="24"/>
        </w:rPr>
        <w:t>, «</w:t>
      </w:r>
      <w:proofErr w:type="gramStart"/>
      <w:r w:rsidRPr="00FD352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D3526">
        <w:rPr>
          <w:rFonts w:ascii="Times New Roman" w:hAnsi="Times New Roman" w:cs="Times New Roman"/>
          <w:sz w:val="24"/>
          <w:szCs w:val="24"/>
        </w:rPr>
        <w:t>әйгамбәр»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«Пророк»</w:t>
      </w:r>
      <w:r w:rsidRPr="00FD3526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Уку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»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FD3526">
        <w:rPr>
          <w:rFonts w:ascii="Times New Roman" w:hAnsi="Times New Roman" w:cs="Times New Roman"/>
          <w:sz w:val="24"/>
          <w:szCs w:val="24"/>
        </w:rPr>
        <w:t xml:space="preserve"> «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Учение</w:t>
      </w:r>
      <w:r w:rsidRPr="00FD3526">
        <w:rPr>
          <w:rFonts w:ascii="Times New Roman" w:hAnsi="Times New Roman" w:cs="Times New Roman"/>
          <w:sz w:val="24"/>
          <w:szCs w:val="24"/>
        </w:rPr>
        <w:t>».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sz w:val="24"/>
          <w:szCs w:val="24"/>
        </w:rPr>
        <w:t>Г.Ибрагимов. Рассказ 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Табигать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балалары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»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«Дети природы»</w:t>
      </w:r>
      <w:r w:rsidRPr="00FD3526">
        <w:rPr>
          <w:rFonts w:ascii="Times New Roman" w:hAnsi="Times New Roman" w:cs="Times New Roman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анализ</w:t>
      </w:r>
      <w:r w:rsidRPr="00FD3526">
        <w:rPr>
          <w:rFonts w:ascii="Times New Roman" w:hAnsi="Times New Roman" w:cs="Times New Roman"/>
          <w:sz w:val="24"/>
          <w:szCs w:val="24"/>
        </w:rPr>
        <w:t>.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spacing w:val="-3"/>
          <w:sz w:val="24"/>
          <w:szCs w:val="24"/>
        </w:rPr>
        <w:t>Г.Исхаки</w:t>
      </w:r>
      <w:proofErr w:type="spellEnd"/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z w:val="24"/>
          <w:szCs w:val="24"/>
        </w:rPr>
        <w:t>Повесть «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Көз</w:t>
      </w:r>
      <w:r w:rsidRPr="00FD3526">
        <w:rPr>
          <w:rFonts w:ascii="Times New Roman" w:hAnsi="Times New Roman" w:cs="Times New Roman"/>
          <w:sz w:val="24"/>
          <w:szCs w:val="24"/>
        </w:rPr>
        <w:t xml:space="preserve">» / </w:t>
      </w:r>
      <w:r w:rsidRPr="00FD3526">
        <w:rPr>
          <w:rFonts w:ascii="Times New Roman" w:hAnsi="Times New Roman" w:cs="Times New Roman"/>
          <w:spacing w:val="2"/>
          <w:sz w:val="24"/>
          <w:szCs w:val="24"/>
        </w:rPr>
        <w:t>«Осень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».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FD3526">
        <w:rPr>
          <w:rFonts w:ascii="Times New Roman" w:hAnsi="Times New Roman" w:cs="Times New Roman"/>
          <w:sz w:val="24"/>
          <w:szCs w:val="24"/>
        </w:rPr>
        <w:t xml:space="preserve">обсуждение проблем любви, создании семьи,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национальные </w:t>
      </w:r>
      <w:r w:rsidRPr="00FD3526">
        <w:rPr>
          <w:rFonts w:ascii="Times New Roman" w:hAnsi="Times New Roman" w:cs="Times New Roman"/>
          <w:sz w:val="24"/>
          <w:szCs w:val="24"/>
        </w:rPr>
        <w:t xml:space="preserve">традиции. Проект «Жизнь и творчество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Г.Исхаки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». 6 часов.</w:t>
      </w:r>
    </w:p>
    <w:p w:rsidR="00FD3526" w:rsidRPr="00FD3526" w:rsidRDefault="00FD3526" w:rsidP="00FD3526">
      <w:pPr>
        <w:tabs>
          <w:tab w:val="left" w:pos="2607"/>
          <w:tab w:val="left" w:pos="4452"/>
          <w:tab w:val="left" w:pos="5441"/>
          <w:tab w:val="left" w:pos="5847"/>
          <w:tab w:val="left" w:pos="6791"/>
          <w:tab w:val="left" w:pos="856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spacing w:val="-3"/>
          <w:sz w:val="24"/>
          <w:szCs w:val="24"/>
        </w:rPr>
        <w:t>Ф.Амирхан</w:t>
      </w:r>
      <w:proofErr w:type="spellEnd"/>
      <w:r w:rsidRPr="00FD3526">
        <w:rPr>
          <w:rFonts w:ascii="Times New Roman" w:hAnsi="Times New Roman" w:cs="Times New Roman"/>
          <w:spacing w:val="-3"/>
          <w:sz w:val="24"/>
          <w:szCs w:val="24"/>
        </w:rPr>
        <w:t>.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FD3526">
        <w:rPr>
          <w:rFonts w:ascii="Times New Roman" w:hAnsi="Times New Roman" w:cs="Times New Roman"/>
          <w:spacing w:val="-6"/>
          <w:sz w:val="24"/>
          <w:szCs w:val="24"/>
        </w:rPr>
        <w:t>«</w:t>
      </w:r>
      <w:proofErr w:type="spellStart"/>
      <w:r w:rsidRPr="00FD3526">
        <w:rPr>
          <w:rFonts w:ascii="Times New Roman" w:hAnsi="Times New Roman" w:cs="Times New Roman"/>
          <w:spacing w:val="-6"/>
          <w:sz w:val="24"/>
          <w:szCs w:val="24"/>
        </w:rPr>
        <w:t>Кадерле</w:t>
      </w:r>
      <w:proofErr w:type="spellEnd"/>
      <w:r w:rsidRPr="00FD3526">
        <w:rPr>
          <w:rFonts w:ascii="Times New Roman" w:hAnsi="Times New Roman" w:cs="Times New Roman"/>
          <w:spacing w:val="-6"/>
          <w:sz w:val="24"/>
          <w:szCs w:val="24"/>
        </w:rPr>
        <w:t xml:space="preserve">  </w:t>
      </w:r>
      <w:proofErr w:type="spellStart"/>
      <w:r w:rsidRPr="00FD3526">
        <w:rPr>
          <w:rFonts w:ascii="Times New Roman" w:hAnsi="Times New Roman" w:cs="Times New Roman"/>
          <w:spacing w:val="-6"/>
          <w:sz w:val="24"/>
          <w:szCs w:val="24"/>
        </w:rPr>
        <w:t>минутлар</w:t>
      </w:r>
      <w:proofErr w:type="spellEnd"/>
      <w:r w:rsidRPr="00FD3526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FD3526">
        <w:rPr>
          <w:rFonts w:ascii="Times New Roman" w:hAnsi="Times New Roman" w:cs="Times New Roman"/>
          <w:spacing w:val="-4"/>
          <w:sz w:val="24"/>
          <w:szCs w:val="24"/>
          <w:lang w:val="tt-RU"/>
        </w:rPr>
        <w:t>/</w:t>
      </w:r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«</w:t>
      </w:r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Счастливые минуты»</w:t>
      </w:r>
      <w:r w:rsidRPr="00FD3526">
        <w:rPr>
          <w:rFonts w:ascii="Times New Roman" w:hAnsi="Times New Roman" w:cs="Times New Roman"/>
          <w:spacing w:val="-7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FD3526">
        <w:rPr>
          <w:rFonts w:ascii="Times New Roman" w:hAnsi="Times New Roman" w:cs="Times New Roman"/>
          <w:sz w:val="24"/>
          <w:szCs w:val="24"/>
        </w:rPr>
        <w:t>обсуждение.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spacing w:val="-5"/>
          <w:sz w:val="24"/>
          <w:szCs w:val="24"/>
        </w:rPr>
        <w:t>М.Файзи</w:t>
      </w:r>
      <w:proofErr w:type="spellEnd"/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>«</w:t>
      </w:r>
      <w:proofErr w:type="spellStart"/>
      <w:r w:rsidRPr="00FD3526">
        <w:rPr>
          <w:rFonts w:ascii="Times New Roman" w:hAnsi="Times New Roman" w:cs="Times New Roman"/>
          <w:spacing w:val="-3"/>
          <w:sz w:val="24"/>
          <w:szCs w:val="24"/>
        </w:rPr>
        <w:t>Галиябану</w:t>
      </w:r>
      <w:proofErr w:type="spellEnd"/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».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анализ. 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FD3526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V. Литература  </w:t>
      </w:r>
      <w:r w:rsidRPr="00FD3526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1920-1930-х </w:t>
      </w:r>
      <w:r w:rsidRPr="00FD352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</w:p>
    <w:p w:rsidR="00FD3526" w:rsidRPr="00FD3526" w:rsidRDefault="00FD3526" w:rsidP="00FD3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Социально-политические события 1920-1930-х гг. Утверждение метода </w:t>
      </w:r>
      <w:r w:rsidRPr="00FD3526">
        <w:rPr>
          <w:rFonts w:ascii="Times New Roman" w:hAnsi="Times New Roman" w:cs="Times New Roman"/>
          <w:sz w:val="24"/>
          <w:szCs w:val="24"/>
        </w:rPr>
        <w:t xml:space="preserve">социалистического реализма в 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>литературе</w:t>
      </w:r>
      <w:r w:rsidRPr="00FD3526">
        <w:rPr>
          <w:rFonts w:ascii="Times New Roman" w:hAnsi="Times New Roman" w:cs="Times New Roman"/>
          <w:sz w:val="24"/>
          <w:szCs w:val="24"/>
        </w:rPr>
        <w:t xml:space="preserve">. Произведения, продолжающие традиции предыдущих эпох. Произведения, посвященные строительству новой </w:t>
      </w:r>
      <w:r w:rsidRPr="00FD3526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z w:val="24"/>
          <w:szCs w:val="24"/>
        </w:rPr>
        <w:t>жизни.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D3526">
        <w:rPr>
          <w:rFonts w:ascii="Times New Roman" w:hAnsi="Times New Roman" w:cs="Times New Roman"/>
          <w:sz w:val="24"/>
          <w:szCs w:val="24"/>
        </w:rPr>
        <w:t xml:space="preserve">Творчество 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К.Тинчурина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D3526">
        <w:rPr>
          <w:rFonts w:ascii="Times New Roman" w:hAnsi="Times New Roman" w:cs="Times New Roman"/>
          <w:spacing w:val="-5"/>
          <w:sz w:val="24"/>
          <w:szCs w:val="24"/>
        </w:rPr>
        <w:t>Х.Такташа</w:t>
      </w:r>
      <w:proofErr w:type="spellEnd"/>
      <w:r w:rsidRPr="00FD3526">
        <w:rPr>
          <w:rFonts w:ascii="Times New Roman" w:hAnsi="Times New Roman" w:cs="Times New Roman"/>
          <w:spacing w:val="-5"/>
          <w:sz w:val="24"/>
          <w:szCs w:val="24"/>
        </w:rPr>
        <w:t>,</w:t>
      </w:r>
      <w:r w:rsidRPr="00FD3526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Г.Кутуя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.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pacing w:val="7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К.Тинчурин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.  «Сүнгән  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йолдызлар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>»  / «</w:t>
      </w:r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Угасшие </w:t>
      </w:r>
      <w:r w:rsidRPr="00FD3526">
        <w:rPr>
          <w:rFonts w:ascii="Times New Roman" w:hAnsi="Times New Roman" w:cs="Times New Roman"/>
          <w:sz w:val="24"/>
          <w:szCs w:val="24"/>
        </w:rPr>
        <w:t>звезды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FD3526">
        <w:rPr>
          <w:rFonts w:ascii="Times New Roman" w:hAnsi="Times New Roman" w:cs="Times New Roman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Чтение,  </w:t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анализ.</w:t>
      </w:r>
      <w:r w:rsidRPr="00FD3526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</w:p>
    <w:p w:rsidR="00FD3526" w:rsidRPr="00FD3526" w:rsidRDefault="00FD3526" w:rsidP="00FD3526">
      <w:pPr>
        <w:tabs>
          <w:tab w:val="left" w:pos="2322"/>
          <w:tab w:val="left" w:pos="3896"/>
          <w:tab w:val="left" w:pos="5229"/>
          <w:tab w:val="left" w:pos="5574"/>
          <w:tab w:val="left" w:pos="7058"/>
          <w:tab w:val="left" w:pos="7449"/>
          <w:tab w:val="left" w:pos="8559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spacing w:val="-5"/>
          <w:sz w:val="24"/>
          <w:szCs w:val="24"/>
        </w:rPr>
        <w:t>Х.Такташ</w:t>
      </w:r>
      <w:proofErr w:type="spellEnd"/>
      <w:r w:rsidRPr="00FD3526">
        <w:rPr>
          <w:rFonts w:ascii="Times New Roman" w:hAnsi="Times New Roman" w:cs="Times New Roman"/>
          <w:spacing w:val="-5"/>
          <w:sz w:val="24"/>
          <w:szCs w:val="24"/>
        </w:rPr>
        <w:t>.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ab/>
      </w:r>
      <w:r w:rsidRPr="00FD3526">
        <w:rPr>
          <w:rFonts w:ascii="Times New Roman" w:hAnsi="Times New Roman" w:cs="Times New Roman"/>
          <w:spacing w:val="-4"/>
          <w:sz w:val="24"/>
          <w:szCs w:val="24"/>
        </w:rPr>
        <w:t>«</w:t>
      </w:r>
      <w:proofErr w:type="spellStart"/>
      <w:r w:rsidRPr="00FD3526">
        <w:rPr>
          <w:rFonts w:ascii="Times New Roman" w:hAnsi="Times New Roman" w:cs="Times New Roman"/>
          <w:spacing w:val="-4"/>
          <w:sz w:val="24"/>
          <w:szCs w:val="24"/>
        </w:rPr>
        <w:t>Ак</w:t>
      </w:r>
      <w:proofErr w:type="spellEnd"/>
      <w:r w:rsidRPr="00FD3526">
        <w:rPr>
          <w:rFonts w:ascii="Times New Roman" w:hAnsi="Times New Roman" w:cs="Times New Roman"/>
          <w:spacing w:val="-4"/>
          <w:sz w:val="24"/>
          <w:szCs w:val="24"/>
        </w:rPr>
        <w:t xml:space="preserve"> чә</w:t>
      </w:r>
      <w:proofErr w:type="gramStart"/>
      <w:r w:rsidRPr="00FD3526">
        <w:rPr>
          <w:rFonts w:ascii="Times New Roman" w:hAnsi="Times New Roman" w:cs="Times New Roman"/>
          <w:spacing w:val="-4"/>
          <w:sz w:val="24"/>
          <w:szCs w:val="24"/>
        </w:rPr>
        <w:t>ч</w:t>
      </w:r>
      <w:proofErr w:type="gramEnd"/>
      <w:r w:rsidRPr="00FD3526">
        <w:rPr>
          <w:rFonts w:ascii="Times New Roman" w:hAnsi="Times New Roman" w:cs="Times New Roman"/>
          <w:spacing w:val="-4"/>
          <w:sz w:val="24"/>
          <w:szCs w:val="24"/>
        </w:rPr>
        <w:t>әкләр</w:t>
      </w:r>
      <w:r w:rsidRPr="00FD3526">
        <w:rPr>
          <w:rFonts w:ascii="Times New Roman" w:hAnsi="Times New Roman" w:cs="Times New Roman"/>
          <w:spacing w:val="-1"/>
          <w:sz w:val="24"/>
          <w:szCs w:val="24"/>
        </w:rPr>
        <w:t>»</w:t>
      </w:r>
      <w:r w:rsidRPr="00FD3526">
        <w:rPr>
          <w:rFonts w:ascii="Times New Roman" w:hAnsi="Times New Roman" w:cs="Times New Roman"/>
          <w:sz w:val="24"/>
          <w:szCs w:val="24"/>
        </w:rPr>
        <w:t>/«Белые цветы»</w:t>
      </w:r>
      <w:r w:rsidRPr="00FD3526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FD3526">
        <w:rPr>
          <w:rFonts w:ascii="Times New Roman" w:hAnsi="Times New Roman" w:cs="Times New Roman"/>
          <w:sz w:val="24"/>
          <w:szCs w:val="24"/>
        </w:rPr>
        <w:t>обсуждение. Проект.</w:t>
      </w:r>
    </w:p>
    <w:p w:rsidR="00FD3526" w:rsidRP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FD3526">
        <w:rPr>
          <w:rFonts w:ascii="Times New Roman" w:hAnsi="Times New Roman" w:cs="Times New Roman"/>
          <w:spacing w:val="-3"/>
          <w:sz w:val="24"/>
          <w:szCs w:val="24"/>
        </w:rPr>
        <w:t>Г.Кутуй</w:t>
      </w:r>
      <w:proofErr w:type="spellEnd"/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D3526">
        <w:rPr>
          <w:rFonts w:ascii="Times New Roman" w:hAnsi="Times New Roman" w:cs="Times New Roman"/>
          <w:sz w:val="24"/>
          <w:szCs w:val="24"/>
        </w:rPr>
        <w:t>Тапшырылмаган</w:t>
      </w:r>
      <w:proofErr w:type="spellEnd"/>
      <w:r w:rsidRPr="00FD35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3526">
        <w:rPr>
          <w:rFonts w:ascii="Times New Roman" w:hAnsi="Times New Roman" w:cs="Times New Roman"/>
          <w:spacing w:val="-5"/>
          <w:sz w:val="24"/>
          <w:szCs w:val="24"/>
        </w:rPr>
        <w:t>хатлар</w:t>
      </w:r>
      <w:proofErr w:type="spellEnd"/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» </w:t>
      </w:r>
      <w:r w:rsidRPr="00FD3526">
        <w:rPr>
          <w:rFonts w:ascii="Times New Roman" w:hAnsi="Times New Roman" w:cs="Times New Roman"/>
          <w:sz w:val="24"/>
          <w:szCs w:val="24"/>
        </w:rPr>
        <w:t>/ «</w:t>
      </w:r>
      <w:proofErr w:type="spellStart"/>
      <w:r w:rsidRPr="00FD3526">
        <w:rPr>
          <w:rFonts w:ascii="Times New Roman" w:hAnsi="Times New Roman" w:cs="Times New Roman"/>
          <w:spacing w:val="-3"/>
          <w:sz w:val="24"/>
          <w:szCs w:val="24"/>
        </w:rPr>
        <w:t>Неотосланные</w:t>
      </w:r>
      <w:proofErr w:type="spellEnd"/>
      <w:r w:rsidRPr="00FD352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D3526">
        <w:rPr>
          <w:rFonts w:ascii="Times New Roman" w:hAnsi="Times New Roman" w:cs="Times New Roman"/>
          <w:sz w:val="24"/>
          <w:szCs w:val="24"/>
        </w:rPr>
        <w:t>письма</w:t>
      </w:r>
      <w:r w:rsidRPr="00FD3526">
        <w:rPr>
          <w:rFonts w:ascii="Times New Roman" w:hAnsi="Times New Roman" w:cs="Times New Roman"/>
          <w:sz w:val="24"/>
          <w:szCs w:val="24"/>
          <w:lang w:val="tt-RU"/>
        </w:rPr>
        <w:t>»</w:t>
      </w:r>
      <w:r w:rsidRPr="00FD3526">
        <w:rPr>
          <w:rFonts w:ascii="Times New Roman" w:hAnsi="Times New Roman" w:cs="Times New Roman"/>
          <w:sz w:val="24"/>
          <w:szCs w:val="24"/>
        </w:rPr>
        <w:t xml:space="preserve">. </w:t>
      </w:r>
      <w:r w:rsidRPr="00FD3526">
        <w:rPr>
          <w:rFonts w:ascii="Times New Roman" w:hAnsi="Times New Roman" w:cs="Times New Roman"/>
          <w:spacing w:val="-5"/>
          <w:sz w:val="24"/>
          <w:szCs w:val="24"/>
        </w:rPr>
        <w:t xml:space="preserve">Чтение, </w:t>
      </w:r>
      <w:r w:rsidRPr="00FD3526">
        <w:rPr>
          <w:rFonts w:ascii="Times New Roman" w:hAnsi="Times New Roman" w:cs="Times New Roman"/>
          <w:sz w:val="24"/>
          <w:szCs w:val="24"/>
        </w:rPr>
        <w:t>обсуждение.</w:t>
      </w:r>
    </w:p>
    <w:p w:rsidR="00337E24" w:rsidRDefault="00337E24" w:rsidP="00337E24">
      <w:pPr>
        <w:pStyle w:val="11"/>
        <w:ind w:left="0" w:firstLine="709"/>
        <w:jc w:val="center"/>
        <w:outlineLvl w:val="9"/>
        <w:rPr>
          <w:spacing w:val="2"/>
          <w:sz w:val="24"/>
          <w:szCs w:val="24"/>
          <w:lang w:val="ru-RU"/>
        </w:rPr>
      </w:pPr>
    </w:p>
    <w:p w:rsidR="00337E24" w:rsidRDefault="00337E24" w:rsidP="00337E24">
      <w:pPr>
        <w:pStyle w:val="11"/>
        <w:ind w:left="0" w:firstLine="709"/>
        <w:jc w:val="center"/>
        <w:outlineLvl w:val="9"/>
        <w:rPr>
          <w:sz w:val="24"/>
          <w:szCs w:val="24"/>
          <w:lang w:val="ru-RU"/>
        </w:rPr>
      </w:pPr>
      <w:r w:rsidRPr="00337E24">
        <w:rPr>
          <w:spacing w:val="2"/>
          <w:sz w:val="24"/>
          <w:szCs w:val="24"/>
          <w:lang w:val="ru-RU"/>
        </w:rPr>
        <w:t>11</w:t>
      </w:r>
      <w:r w:rsidRPr="00337E24">
        <w:rPr>
          <w:spacing w:val="30"/>
          <w:sz w:val="24"/>
          <w:szCs w:val="24"/>
          <w:lang w:val="ru-RU"/>
        </w:rPr>
        <w:t xml:space="preserve"> </w:t>
      </w:r>
      <w:r w:rsidRPr="00337E24">
        <w:rPr>
          <w:sz w:val="24"/>
          <w:szCs w:val="24"/>
          <w:lang w:val="ru-RU"/>
        </w:rPr>
        <w:t>КЛАСС</w:t>
      </w:r>
    </w:p>
    <w:p w:rsidR="00337E24" w:rsidRPr="00337E24" w:rsidRDefault="00337E24" w:rsidP="00337E24">
      <w:pPr>
        <w:pStyle w:val="11"/>
        <w:ind w:left="0" w:firstLine="709"/>
        <w:jc w:val="center"/>
        <w:outlineLvl w:val="9"/>
        <w:rPr>
          <w:b w:val="0"/>
          <w:bCs w:val="0"/>
          <w:sz w:val="24"/>
          <w:szCs w:val="24"/>
          <w:lang w:val="ru-RU"/>
        </w:rPr>
      </w:pPr>
    </w:p>
    <w:p w:rsidR="00337E24" w:rsidRPr="00337E24" w:rsidRDefault="00337E24" w:rsidP="00337E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337E24">
        <w:rPr>
          <w:rFonts w:ascii="Times New Roman" w:hAnsi="Times New Roman" w:cs="Times New Roman"/>
          <w:b/>
          <w:bCs/>
          <w:spacing w:val="-3"/>
          <w:sz w:val="24"/>
          <w:szCs w:val="24"/>
        </w:rPr>
        <w:t>I.Литература</w:t>
      </w:r>
      <w:proofErr w:type="spellEnd"/>
      <w:r w:rsidRPr="00337E24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 </w:t>
      </w:r>
      <w:r w:rsidRPr="00337E24">
        <w:rPr>
          <w:rFonts w:ascii="Times New Roman" w:hAnsi="Times New Roman" w:cs="Times New Roman"/>
          <w:b/>
          <w:bCs/>
          <w:sz w:val="24"/>
          <w:szCs w:val="24"/>
        </w:rPr>
        <w:t>военного  времени</w:t>
      </w:r>
      <w:r w:rsidRPr="00337E2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 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rPr>
          <w:spacing w:val="-6"/>
        </w:rPr>
        <w:t xml:space="preserve">Великая </w:t>
      </w:r>
      <w:r w:rsidRPr="00337E24">
        <w:rPr>
          <w:spacing w:val="-3"/>
        </w:rPr>
        <w:t xml:space="preserve">Отечественная </w:t>
      </w:r>
      <w:r w:rsidRPr="00337E24">
        <w:t xml:space="preserve">война, </w:t>
      </w:r>
      <w:r w:rsidRPr="00337E24">
        <w:rPr>
          <w:spacing w:val="-4"/>
        </w:rPr>
        <w:t xml:space="preserve">ее </w:t>
      </w:r>
      <w:r w:rsidRPr="00337E24">
        <w:rPr>
          <w:spacing w:val="-3"/>
        </w:rPr>
        <w:t xml:space="preserve">влияние </w:t>
      </w:r>
      <w:r w:rsidRPr="00337E24">
        <w:t xml:space="preserve">на </w:t>
      </w:r>
      <w:r w:rsidRPr="00337E24">
        <w:rPr>
          <w:spacing w:val="-4"/>
        </w:rPr>
        <w:t xml:space="preserve">литературу.  </w:t>
      </w:r>
      <w:r w:rsidRPr="00337E24">
        <w:t xml:space="preserve">Основные  </w:t>
      </w:r>
      <w:r w:rsidRPr="00337E24">
        <w:rPr>
          <w:spacing w:val="-3"/>
        </w:rPr>
        <w:t xml:space="preserve">темы </w:t>
      </w:r>
      <w:r w:rsidRPr="00337E24">
        <w:t xml:space="preserve">и проблемы в произведениях. </w:t>
      </w:r>
      <w:r w:rsidRPr="00337E24">
        <w:rPr>
          <w:spacing w:val="-3"/>
        </w:rPr>
        <w:t xml:space="preserve">Взаимоотношения </w:t>
      </w:r>
      <w:r w:rsidRPr="00337E24">
        <w:t xml:space="preserve">между </w:t>
      </w:r>
      <w:r w:rsidRPr="00337E24">
        <w:rPr>
          <w:spacing w:val="-4"/>
        </w:rPr>
        <w:t xml:space="preserve">писателем </w:t>
      </w:r>
      <w:r w:rsidRPr="00337E24">
        <w:t xml:space="preserve">и обществом.  Творчество  </w:t>
      </w:r>
      <w:proofErr w:type="spellStart"/>
      <w:r w:rsidRPr="00337E24">
        <w:rPr>
          <w:spacing w:val="-4"/>
        </w:rPr>
        <w:t>М.Джалиля</w:t>
      </w:r>
      <w:proofErr w:type="spellEnd"/>
      <w:r w:rsidRPr="00337E24">
        <w:rPr>
          <w:spacing w:val="-4"/>
        </w:rPr>
        <w:t xml:space="preserve">,  </w:t>
      </w:r>
      <w:proofErr w:type="spellStart"/>
      <w:r w:rsidRPr="00337E24">
        <w:rPr>
          <w:spacing w:val="-3"/>
        </w:rPr>
        <w:t>Ф.Карима</w:t>
      </w:r>
      <w:proofErr w:type="spellEnd"/>
      <w:r w:rsidRPr="00337E24">
        <w:rPr>
          <w:spacing w:val="-3"/>
        </w:rPr>
        <w:t xml:space="preserve">,  А. </w:t>
      </w:r>
      <w:proofErr w:type="spellStart"/>
      <w:r w:rsidRPr="00337E24">
        <w:rPr>
          <w:spacing w:val="-3"/>
        </w:rPr>
        <w:t>Кутуя</w:t>
      </w:r>
      <w:proofErr w:type="spellEnd"/>
      <w:r w:rsidRPr="00337E24">
        <w:rPr>
          <w:spacing w:val="-3"/>
        </w:rPr>
        <w:t xml:space="preserve">, </w:t>
      </w:r>
      <w:proofErr w:type="spellStart"/>
      <w:r w:rsidRPr="00337E24">
        <w:rPr>
          <w:spacing w:val="-3"/>
        </w:rPr>
        <w:t>Ф.Хусни</w:t>
      </w:r>
      <w:proofErr w:type="spellEnd"/>
      <w:r w:rsidRPr="00337E24">
        <w:rPr>
          <w:spacing w:val="-3"/>
        </w:rPr>
        <w:t xml:space="preserve">, </w:t>
      </w:r>
      <w:proofErr w:type="spellStart"/>
      <w:r w:rsidRPr="00337E24">
        <w:rPr>
          <w:spacing w:val="-5"/>
        </w:rPr>
        <w:t>А.Еники</w:t>
      </w:r>
      <w:proofErr w:type="spellEnd"/>
      <w:r w:rsidRPr="00337E24">
        <w:rPr>
          <w:spacing w:val="-5"/>
        </w:rPr>
        <w:t>.</w:t>
      </w:r>
    </w:p>
    <w:p w:rsidR="00337E24" w:rsidRPr="00337E24" w:rsidRDefault="00337E24" w:rsidP="00337E24">
      <w:pPr>
        <w:pStyle w:val="a7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/>
        <w:ind w:firstLine="709"/>
        <w:rPr>
          <w:spacing w:val="-4"/>
        </w:rPr>
      </w:pPr>
      <w:proofErr w:type="spellStart"/>
      <w:r w:rsidRPr="00337E24">
        <w:rPr>
          <w:spacing w:val="-4"/>
        </w:rPr>
        <w:t>М.Джалиль</w:t>
      </w:r>
      <w:proofErr w:type="spellEnd"/>
      <w:r w:rsidRPr="00337E24">
        <w:rPr>
          <w:spacing w:val="-4"/>
        </w:rPr>
        <w:t>.</w:t>
      </w:r>
      <w:r w:rsidRPr="00337E24">
        <w:rPr>
          <w:spacing w:val="-4"/>
        </w:rPr>
        <w:tab/>
      </w:r>
      <w:r w:rsidRPr="00337E24">
        <w:rPr>
          <w:spacing w:val="-5"/>
        </w:rPr>
        <w:t>«</w:t>
      </w:r>
      <w:proofErr w:type="spellStart"/>
      <w:r w:rsidRPr="00337E24">
        <w:rPr>
          <w:spacing w:val="-5"/>
        </w:rPr>
        <w:t>Хуш</w:t>
      </w:r>
      <w:proofErr w:type="spellEnd"/>
      <w:r w:rsidRPr="00337E24">
        <w:rPr>
          <w:spacing w:val="-5"/>
        </w:rPr>
        <w:t>,</w:t>
      </w:r>
      <w:r w:rsidRPr="00337E24">
        <w:rPr>
          <w:spacing w:val="-5"/>
        </w:rPr>
        <w:tab/>
      </w:r>
      <w:proofErr w:type="spellStart"/>
      <w:r w:rsidRPr="00337E24">
        <w:rPr>
          <w:spacing w:val="-4"/>
        </w:rPr>
        <w:t>акыллым</w:t>
      </w:r>
      <w:proofErr w:type="spellEnd"/>
      <w:r w:rsidRPr="00337E24">
        <w:rPr>
          <w:spacing w:val="-4"/>
        </w:rPr>
        <w:t>»</w:t>
      </w:r>
      <w:r w:rsidRPr="00337E24">
        <w:rPr>
          <w:spacing w:val="-4"/>
        </w:rPr>
        <w:tab/>
      </w:r>
      <w:r w:rsidRPr="00337E24">
        <w:t>/</w:t>
      </w:r>
      <w:r w:rsidRPr="00337E24">
        <w:tab/>
        <w:t>«</w:t>
      </w:r>
      <w:proofErr w:type="spellStart"/>
      <w:r w:rsidRPr="00337E24">
        <w:rPr>
          <w:spacing w:val="-4"/>
        </w:rPr>
        <w:t>Прошай</w:t>
      </w:r>
      <w:proofErr w:type="spellEnd"/>
      <w:r w:rsidRPr="00337E24">
        <w:rPr>
          <w:spacing w:val="-4"/>
        </w:rPr>
        <w:t>,</w:t>
      </w:r>
      <w:r w:rsidRPr="00337E24">
        <w:rPr>
          <w:spacing w:val="-4"/>
        </w:rPr>
        <w:tab/>
      </w:r>
      <w:r w:rsidRPr="00337E24">
        <w:t>моя</w:t>
      </w:r>
      <w:r w:rsidRPr="00337E24">
        <w:tab/>
      </w:r>
      <w:r w:rsidRPr="00337E24">
        <w:rPr>
          <w:spacing w:val="-4"/>
        </w:rPr>
        <w:t>умница»,</w:t>
      </w:r>
      <w:r w:rsidRPr="00337E24">
        <w:rPr>
          <w:spacing w:val="-4"/>
        </w:rPr>
        <w:tab/>
      </w:r>
      <w:r w:rsidRPr="00337E24">
        <w:t>«</w:t>
      </w:r>
      <w:proofErr w:type="spellStart"/>
      <w:r w:rsidRPr="00337E24">
        <w:t>Кошчык</w:t>
      </w:r>
      <w:proofErr w:type="spellEnd"/>
      <w:r w:rsidRPr="00337E24">
        <w:t xml:space="preserve">»  </w:t>
      </w:r>
      <w:r w:rsidRPr="00337E24">
        <w:rPr>
          <w:spacing w:val="15"/>
        </w:rPr>
        <w:t xml:space="preserve"> </w:t>
      </w:r>
      <w:r w:rsidRPr="00337E24">
        <w:t>/</w:t>
      </w:r>
      <w:r w:rsidRPr="00337E24">
        <w:rPr>
          <w:w w:val="102"/>
        </w:rPr>
        <w:t xml:space="preserve"> «</w:t>
      </w:r>
      <w:proofErr w:type="spellStart"/>
      <w:r w:rsidRPr="00337E24">
        <w:rPr>
          <w:spacing w:val="-4"/>
        </w:rPr>
        <w:t>Пт</w:t>
      </w:r>
      <w:proofErr w:type="spellEnd"/>
      <w:r w:rsidRPr="00337E24">
        <w:rPr>
          <w:spacing w:val="-4"/>
          <w:lang w:val="tt-RU"/>
        </w:rPr>
        <w:t>ичка</w:t>
      </w:r>
      <w:r w:rsidRPr="00337E24">
        <w:rPr>
          <w:spacing w:val="-4"/>
        </w:rPr>
        <w:t xml:space="preserve">».  </w:t>
      </w:r>
      <w:r w:rsidRPr="00337E24">
        <w:rPr>
          <w:spacing w:val="-5"/>
        </w:rPr>
        <w:t>Чтение,</w:t>
      </w:r>
      <w:r w:rsidRPr="00337E24">
        <w:rPr>
          <w:spacing w:val="24"/>
        </w:rPr>
        <w:t xml:space="preserve"> </w:t>
      </w:r>
      <w:r w:rsidRPr="00337E24">
        <w:rPr>
          <w:spacing w:val="-4"/>
        </w:rPr>
        <w:t>анализ.</w:t>
      </w:r>
    </w:p>
    <w:p w:rsidR="00337E24" w:rsidRPr="00337E24" w:rsidRDefault="00337E24" w:rsidP="00337E24">
      <w:pPr>
        <w:pStyle w:val="a7"/>
        <w:tabs>
          <w:tab w:val="left" w:pos="2142"/>
          <w:tab w:val="left" w:pos="3105"/>
          <w:tab w:val="left" w:pos="4530"/>
          <w:tab w:val="left" w:pos="4815"/>
          <w:tab w:val="left" w:pos="6075"/>
          <w:tab w:val="left" w:pos="6749"/>
          <w:tab w:val="left" w:pos="7919"/>
        </w:tabs>
        <w:spacing w:after="0"/>
        <w:ind w:firstLine="709"/>
      </w:pPr>
      <w:proofErr w:type="spellStart"/>
      <w:r w:rsidRPr="00337E24">
        <w:rPr>
          <w:spacing w:val="-4"/>
        </w:rPr>
        <w:t>Ф.Хусни</w:t>
      </w:r>
      <w:proofErr w:type="spellEnd"/>
      <w:r w:rsidRPr="00337E24">
        <w:rPr>
          <w:spacing w:val="-4"/>
        </w:rPr>
        <w:t xml:space="preserve"> «Йөзек </w:t>
      </w:r>
      <w:proofErr w:type="spellStart"/>
      <w:r w:rsidRPr="00337E24">
        <w:rPr>
          <w:spacing w:val="-4"/>
        </w:rPr>
        <w:t>кашы</w:t>
      </w:r>
      <w:proofErr w:type="spellEnd"/>
      <w:r w:rsidRPr="00337E24">
        <w:rPr>
          <w:spacing w:val="-4"/>
        </w:rPr>
        <w:t>» / «Перстень». Чтение</w:t>
      </w:r>
      <w:r w:rsidRPr="00337E24">
        <w:rPr>
          <w:spacing w:val="-4"/>
          <w:lang w:val="tt-RU"/>
        </w:rPr>
        <w:t>-</w:t>
      </w:r>
      <w:r w:rsidRPr="00337E24">
        <w:rPr>
          <w:spacing w:val="-4"/>
        </w:rPr>
        <w:t>обсуждение.</w:t>
      </w:r>
    </w:p>
    <w:p w:rsidR="00337E24" w:rsidRPr="00337E24" w:rsidRDefault="00337E24" w:rsidP="00337E24">
      <w:pPr>
        <w:pStyle w:val="11"/>
        <w:ind w:left="0" w:firstLine="709"/>
        <w:outlineLvl w:val="9"/>
        <w:rPr>
          <w:spacing w:val="-3"/>
          <w:sz w:val="24"/>
          <w:szCs w:val="24"/>
          <w:lang w:val="ru-RU"/>
        </w:rPr>
      </w:pPr>
      <w:r w:rsidRPr="00337E24">
        <w:rPr>
          <w:spacing w:val="-3"/>
          <w:sz w:val="24"/>
          <w:szCs w:val="24"/>
        </w:rPr>
        <w:t>II</w:t>
      </w:r>
      <w:r w:rsidRPr="00337E24">
        <w:rPr>
          <w:spacing w:val="-3"/>
          <w:sz w:val="24"/>
          <w:szCs w:val="24"/>
          <w:lang w:val="ru-RU"/>
        </w:rPr>
        <w:t xml:space="preserve">. </w:t>
      </w:r>
      <w:proofErr w:type="gramStart"/>
      <w:r w:rsidRPr="00337E24">
        <w:rPr>
          <w:spacing w:val="-3"/>
          <w:sz w:val="24"/>
          <w:szCs w:val="24"/>
          <w:lang w:val="ru-RU"/>
        </w:rPr>
        <w:t xml:space="preserve">Литература  </w:t>
      </w:r>
      <w:r w:rsidRPr="00337E24">
        <w:rPr>
          <w:spacing w:val="3"/>
          <w:sz w:val="24"/>
          <w:szCs w:val="24"/>
          <w:lang w:val="ru-RU"/>
        </w:rPr>
        <w:t>послевоенного</w:t>
      </w:r>
      <w:proofErr w:type="gramEnd"/>
      <w:r w:rsidRPr="00337E24">
        <w:rPr>
          <w:spacing w:val="3"/>
          <w:sz w:val="24"/>
          <w:szCs w:val="24"/>
          <w:lang w:val="ru-RU"/>
        </w:rPr>
        <w:t xml:space="preserve"> </w:t>
      </w:r>
      <w:r w:rsidRPr="00337E24">
        <w:rPr>
          <w:sz w:val="24"/>
          <w:szCs w:val="24"/>
          <w:lang w:val="ru-RU"/>
        </w:rPr>
        <w:t xml:space="preserve">периода  (до </w:t>
      </w:r>
      <w:r w:rsidRPr="00337E24">
        <w:rPr>
          <w:spacing w:val="2"/>
          <w:sz w:val="24"/>
          <w:szCs w:val="24"/>
          <w:lang w:val="ru-RU"/>
        </w:rPr>
        <w:t xml:space="preserve">1960-х </w:t>
      </w:r>
      <w:r w:rsidRPr="00337E24">
        <w:rPr>
          <w:sz w:val="24"/>
          <w:szCs w:val="24"/>
          <w:lang w:val="ru-RU"/>
        </w:rPr>
        <w:t xml:space="preserve">годов).  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rPr>
          <w:spacing w:val="-3"/>
        </w:rPr>
        <w:t xml:space="preserve">Положительное влияние </w:t>
      </w:r>
      <w:r w:rsidRPr="00337E24">
        <w:t xml:space="preserve">на </w:t>
      </w:r>
      <w:r w:rsidRPr="00337E24">
        <w:rPr>
          <w:spacing w:val="-4"/>
        </w:rPr>
        <w:t xml:space="preserve">литературу </w:t>
      </w:r>
      <w:r w:rsidRPr="00337E24">
        <w:rPr>
          <w:spacing w:val="-3"/>
        </w:rPr>
        <w:t xml:space="preserve">перемен </w:t>
      </w:r>
      <w:r w:rsidRPr="00337E24">
        <w:t xml:space="preserve">периода </w:t>
      </w:r>
      <w:r w:rsidRPr="00337E24">
        <w:rPr>
          <w:spacing w:val="-3"/>
        </w:rPr>
        <w:t xml:space="preserve">«Оттепели». </w:t>
      </w:r>
      <w:r w:rsidRPr="00337E24">
        <w:t xml:space="preserve">Творчество </w:t>
      </w:r>
      <w:proofErr w:type="spellStart"/>
      <w:r w:rsidRPr="00337E24">
        <w:rPr>
          <w:spacing w:val="-5"/>
        </w:rPr>
        <w:t>Х.Туфана</w:t>
      </w:r>
      <w:proofErr w:type="spellEnd"/>
      <w:r w:rsidRPr="00337E24">
        <w:rPr>
          <w:spacing w:val="-5"/>
        </w:rPr>
        <w:t xml:space="preserve">. </w:t>
      </w:r>
      <w:r w:rsidRPr="00337E24">
        <w:t xml:space="preserve">«Кайсыгызның </w:t>
      </w:r>
      <w:proofErr w:type="spellStart"/>
      <w:r w:rsidRPr="00337E24">
        <w:rPr>
          <w:spacing w:val="-5"/>
        </w:rPr>
        <w:t>кулы</w:t>
      </w:r>
      <w:proofErr w:type="spellEnd"/>
      <w:r w:rsidRPr="00337E24">
        <w:rPr>
          <w:spacing w:val="-5"/>
        </w:rPr>
        <w:t xml:space="preserve"> </w:t>
      </w:r>
      <w:r w:rsidRPr="00337E24">
        <w:rPr>
          <w:spacing w:val="-3"/>
        </w:rPr>
        <w:t xml:space="preserve">җылы?» </w:t>
      </w:r>
      <w:r w:rsidRPr="00337E24">
        <w:t xml:space="preserve">/ «У кого  рука  </w:t>
      </w:r>
      <w:r w:rsidRPr="00337E24">
        <w:rPr>
          <w:spacing w:val="-5"/>
        </w:rPr>
        <w:t>теплая?</w:t>
      </w:r>
      <w:r w:rsidRPr="00337E24">
        <w:rPr>
          <w:spacing w:val="-4"/>
        </w:rPr>
        <w:t>»</w:t>
      </w:r>
      <w:r w:rsidRPr="00337E24">
        <w:rPr>
          <w:spacing w:val="-5"/>
        </w:rPr>
        <w:t xml:space="preserve">,  </w:t>
      </w:r>
      <w:r w:rsidRPr="00337E24">
        <w:rPr>
          <w:spacing w:val="-3"/>
        </w:rPr>
        <w:t xml:space="preserve">«Илдә  </w:t>
      </w:r>
      <w:r w:rsidRPr="00337E24">
        <w:rPr>
          <w:spacing w:val="-5"/>
        </w:rPr>
        <w:t>нилә</w:t>
      </w:r>
      <w:proofErr w:type="gramStart"/>
      <w:r w:rsidRPr="00337E24">
        <w:rPr>
          <w:spacing w:val="-5"/>
        </w:rPr>
        <w:t>р</w:t>
      </w:r>
      <w:proofErr w:type="gramEnd"/>
      <w:r w:rsidRPr="00337E24">
        <w:rPr>
          <w:spacing w:val="-5"/>
        </w:rPr>
        <w:t xml:space="preserve">  </w:t>
      </w:r>
      <w:r w:rsidRPr="00337E24">
        <w:t xml:space="preserve">бар  </w:t>
      </w:r>
      <w:r w:rsidRPr="00337E24">
        <w:rPr>
          <w:spacing w:val="-4"/>
        </w:rPr>
        <w:t xml:space="preserve">икән?»  </w:t>
      </w:r>
      <w:r w:rsidRPr="00337E24">
        <w:t>/  «</w:t>
      </w:r>
      <w:r w:rsidRPr="00337E24">
        <w:rPr>
          <w:spacing w:val="-4"/>
        </w:rPr>
        <w:t xml:space="preserve">Что  </w:t>
      </w:r>
      <w:r w:rsidRPr="00337E24">
        <w:t>происходит  на</w:t>
      </w:r>
      <w:r w:rsidRPr="00337E24">
        <w:rPr>
          <w:spacing w:val="19"/>
        </w:rPr>
        <w:t xml:space="preserve"> </w:t>
      </w:r>
      <w:r w:rsidRPr="00337E24">
        <w:t>Родине?</w:t>
      </w:r>
      <w:r w:rsidRPr="00337E24">
        <w:rPr>
          <w:spacing w:val="-4"/>
        </w:rPr>
        <w:t>»</w:t>
      </w:r>
      <w:r w:rsidRPr="00337E24">
        <w:t xml:space="preserve">, </w:t>
      </w:r>
      <w:r w:rsidRPr="00337E24">
        <w:rPr>
          <w:spacing w:val="-3"/>
        </w:rPr>
        <w:t>«</w:t>
      </w:r>
      <w:proofErr w:type="spellStart"/>
      <w:r w:rsidRPr="00337E24">
        <w:rPr>
          <w:spacing w:val="-3"/>
        </w:rPr>
        <w:t>Луиза-а-а-а</w:t>
      </w:r>
      <w:proofErr w:type="spellEnd"/>
      <w:r w:rsidRPr="00337E24">
        <w:rPr>
          <w:spacing w:val="-3"/>
        </w:rPr>
        <w:t>».</w:t>
      </w:r>
    </w:p>
    <w:p w:rsidR="00337E24" w:rsidRPr="00337E24" w:rsidRDefault="00337E24" w:rsidP="00337E24">
      <w:pPr>
        <w:pStyle w:val="11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proofErr w:type="gramStart"/>
      <w:r w:rsidRPr="00337E24">
        <w:rPr>
          <w:spacing w:val="-4"/>
          <w:sz w:val="24"/>
          <w:szCs w:val="24"/>
        </w:rPr>
        <w:t>III</w:t>
      </w:r>
      <w:r w:rsidRPr="00337E24">
        <w:rPr>
          <w:spacing w:val="-4"/>
          <w:sz w:val="24"/>
          <w:szCs w:val="24"/>
          <w:lang w:val="ru-RU"/>
        </w:rPr>
        <w:t xml:space="preserve">.Литература  </w:t>
      </w:r>
      <w:r w:rsidRPr="00337E24">
        <w:rPr>
          <w:spacing w:val="4"/>
          <w:sz w:val="24"/>
          <w:szCs w:val="24"/>
          <w:lang w:val="ru-RU"/>
        </w:rPr>
        <w:t>1960</w:t>
      </w:r>
      <w:proofErr w:type="gramEnd"/>
      <w:r w:rsidRPr="00337E24">
        <w:rPr>
          <w:spacing w:val="4"/>
          <w:sz w:val="24"/>
          <w:szCs w:val="24"/>
          <w:lang w:val="ru-RU"/>
        </w:rPr>
        <w:t xml:space="preserve">–1980-х </w:t>
      </w:r>
      <w:r w:rsidRPr="00337E24">
        <w:rPr>
          <w:spacing w:val="2"/>
          <w:sz w:val="24"/>
          <w:szCs w:val="24"/>
          <w:lang w:val="ru-RU"/>
        </w:rPr>
        <w:t xml:space="preserve">годов.  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rPr>
          <w:spacing w:val="-3"/>
        </w:rPr>
        <w:t xml:space="preserve">Возвращение </w:t>
      </w:r>
      <w:r w:rsidRPr="00337E24">
        <w:rPr>
          <w:spacing w:val="-4"/>
        </w:rPr>
        <w:t xml:space="preserve">литературы </w:t>
      </w:r>
      <w:r w:rsidRPr="00337E24">
        <w:t xml:space="preserve">к национальным идеалам. </w:t>
      </w:r>
      <w:r w:rsidRPr="00337E24">
        <w:rPr>
          <w:spacing w:val="-3"/>
        </w:rPr>
        <w:t xml:space="preserve">Появление </w:t>
      </w:r>
      <w:r w:rsidRPr="00337E24">
        <w:t xml:space="preserve">новых жанров, </w:t>
      </w:r>
      <w:r w:rsidRPr="00337E24">
        <w:rPr>
          <w:spacing w:val="-4"/>
        </w:rPr>
        <w:t>тем</w:t>
      </w:r>
      <w:r w:rsidRPr="00337E24">
        <w:rPr>
          <w:spacing w:val="62"/>
        </w:rPr>
        <w:t xml:space="preserve"> </w:t>
      </w:r>
      <w:r w:rsidRPr="00337E24">
        <w:t xml:space="preserve">и мотивов, </w:t>
      </w:r>
      <w:r w:rsidRPr="00337E24">
        <w:rPr>
          <w:spacing w:val="-3"/>
        </w:rPr>
        <w:t xml:space="preserve">литературных </w:t>
      </w:r>
      <w:r w:rsidRPr="00337E24">
        <w:t xml:space="preserve">форм. </w:t>
      </w:r>
      <w:r w:rsidRPr="00337E24">
        <w:rPr>
          <w:spacing w:val="-3"/>
        </w:rPr>
        <w:t xml:space="preserve">Стремление </w:t>
      </w:r>
      <w:r w:rsidRPr="00337E24">
        <w:rPr>
          <w:spacing w:val="-4"/>
        </w:rPr>
        <w:t>литературы</w:t>
      </w:r>
      <w:r w:rsidRPr="00337E24">
        <w:rPr>
          <w:spacing w:val="62"/>
        </w:rPr>
        <w:t xml:space="preserve"> </w:t>
      </w:r>
      <w:r w:rsidRPr="00337E24">
        <w:t xml:space="preserve">к новизне: обращение к новым </w:t>
      </w:r>
      <w:r w:rsidRPr="00337E24">
        <w:rPr>
          <w:spacing w:val="-3"/>
        </w:rPr>
        <w:lastRenderedPageBreak/>
        <w:t xml:space="preserve">литературным </w:t>
      </w:r>
      <w:r w:rsidRPr="00337E24">
        <w:t xml:space="preserve">течениям, жанровым формам, </w:t>
      </w:r>
      <w:r w:rsidRPr="00337E24">
        <w:rPr>
          <w:spacing w:val="-4"/>
        </w:rPr>
        <w:t xml:space="preserve">темам,  </w:t>
      </w:r>
      <w:r w:rsidRPr="00337E24">
        <w:t xml:space="preserve">поиски в области </w:t>
      </w:r>
      <w:r w:rsidRPr="00337E24">
        <w:rPr>
          <w:spacing w:val="-3"/>
        </w:rPr>
        <w:t xml:space="preserve">литературного </w:t>
      </w:r>
      <w:r w:rsidRPr="00337E24">
        <w:rPr>
          <w:spacing w:val="27"/>
        </w:rPr>
        <w:t xml:space="preserve"> </w:t>
      </w:r>
      <w:r w:rsidRPr="00337E24">
        <w:t>героя.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rPr>
          <w:spacing w:val="-3"/>
        </w:rPr>
        <w:t xml:space="preserve">Деревенская </w:t>
      </w:r>
      <w:r w:rsidRPr="00337E24">
        <w:t xml:space="preserve">проза. Эпическое </w:t>
      </w:r>
      <w:r w:rsidRPr="00337E24">
        <w:rPr>
          <w:spacing w:val="-3"/>
        </w:rPr>
        <w:t xml:space="preserve">воплощение </w:t>
      </w:r>
      <w:r w:rsidRPr="00337E24">
        <w:rPr>
          <w:spacing w:val="2"/>
        </w:rPr>
        <w:t xml:space="preserve">образов </w:t>
      </w:r>
      <w:r w:rsidRPr="00337E24">
        <w:t xml:space="preserve">Родины, страны, народа; </w:t>
      </w:r>
      <w:r w:rsidRPr="00337E24">
        <w:rPr>
          <w:spacing w:val="-3"/>
        </w:rPr>
        <w:t xml:space="preserve">размышления </w:t>
      </w:r>
      <w:r w:rsidRPr="00337E24">
        <w:t xml:space="preserve">о взаимоотношениях личности и общества, о чувстве гражданственности, о судьбах народов, о духовном мире </w:t>
      </w:r>
      <w:r w:rsidRPr="00337E24">
        <w:rPr>
          <w:spacing w:val="-3"/>
        </w:rPr>
        <w:t xml:space="preserve">человека, </w:t>
      </w:r>
      <w:r w:rsidRPr="00337E24">
        <w:t xml:space="preserve">о ценностях эпохи. Постановка проблем о независимости, о </w:t>
      </w:r>
      <w:r w:rsidRPr="00337E24">
        <w:rPr>
          <w:spacing w:val="3"/>
        </w:rPr>
        <w:t xml:space="preserve">свободе </w:t>
      </w:r>
      <w:r w:rsidRPr="00337E24">
        <w:t xml:space="preserve">личности  и </w:t>
      </w:r>
      <w:r w:rsidRPr="00337E24">
        <w:rPr>
          <w:spacing w:val="3"/>
        </w:rPr>
        <w:t xml:space="preserve">свободе </w:t>
      </w:r>
      <w:r w:rsidRPr="00337E24">
        <w:t xml:space="preserve">мысли. </w:t>
      </w:r>
      <w:r w:rsidRPr="00337E24">
        <w:rPr>
          <w:spacing w:val="-3"/>
        </w:rPr>
        <w:t xml:space="preserve">Оживление </w:t>
      </w:r>
      <w:r w:rsidRPr="00337E24">
        <w:t xml:space="preserve">романтического </w:t>
      </w:r>
      <w:r w:rsidRPr="00337E24">
        <w:rPr>
          <w:spacing w:val="-3"/>
        </w:rPr>
        <w:t xml:space="preserve">направления.  Появление </w:t>
      </w:r>
      <w:r w:rsidRPr="00337E24">
        <w:t xml:space="preserve">другой оценки революции </w:t>
      </w:r>
      <w:r w:rsidRPr="00337E24">
        <w:rPr>
          <w:spacing w:val="-6"/>
        </w:rPr>
        <w:t xml:space="preserve">1917 </w:t>
      </w:r>
      <w:r w:rsidRPr="00337E24">
        <w:rPr>
          <w:spacing w:val="2"/>
        </w:rPr>
        <w:t xml:space="preserve">года </w:t>
      </w:r>
      <w:r w:rsidRPr="00337E24">
        <w:t xml:space="preserve">и новой жизни после </w:t>
      </w:r>
      <w:r w:rsidRPr="00337E24">
        <w:rPr>
          <w:spacing w:val="-5"/>
        </w:rPr>
        <w:t xml:space="preserve">нее. </w:t>
      </w:r>
      <w:r w:rsidRPr="00337E24">
        <w:t xml:space="preserve">Изображение </w:t>
      </w:r>
      <w:r w:rsidRPr="00337E24">
        <w:rPr>
          <w:spacing w:val="-3"/>
        </w:rPr>
        <w:t xml:space="preserve">темы </w:t>
      </w:r>
      <w:r w:rsidRPr="00337E24">
        <w:t xml:space="preserve">войны в ином </w:t>
      </w:r>
      <w:r w:rsidRPr="00337E24">
        <w:rPr>
          <w:spacing w:val="23"/>
        </w:rPr>
        <w:t xml:space="preserve"> </w:t>
      </w:r>
      <w:r w:rsidRPr="00337E24">
        <w:rPr>
          <w:spacing w:val="-4"/>
        </w:rPr>
        <w:t>аспекте.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t xml:space="preserve">Творчество </w:t>
      </w:r>
      <w:proofErr w:type="spellStart"/>
      <w:r w:rsidRPr="00337E24">
        <w:t>А.Гилязова</w:t>
      </w:r>
      <w:proofErr w:type="spellEnd"/>
      <w:r w:rsidRPr="00337E24">
        <w:t xml:space="preserve">, </w:t>
      </w:r>
      <w:proofErr w:type="spellStart"/>
      <w:r w:rsidRPr="00337E24">
        <w:rPr>
          <w:spacing w:val="-4"/>
        </w:rPr>
        <w:t>Р.Файзуллина</w:t>
      </w:r>
      <w:proofErr w:type="spellEnd"/>
      <w:r w:rsidRPr="00337E24">
        <w:rPr>
          <w:spacing w:val="-4"/>
        </w:rPr>
        <w:t xml:space="preserve">, </w:t>
      </w:r>
      <w:proofErr w:type="spellStart"/>
      <w:r w:rsidRPr="00337E24">
        <w:t>Р.Хариса</w:t>
      </w:r>
      <w:proofErr w:type="spellEnd"/>
      <w:r w:rsidRPr="00337E24">
        <w:t>.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proofErr w:type="spellStart"/>
      <w:r w:rsidRPr="00337E24">
        <w:rPr>
          <w:spacing w:val="-4"/>
        </w:rPr>
        <w:t>Р.Файзуллин</w:t>
      </w:r>
      <w:proofErr w:type="spellEnd"/>
      <w:r w:rsidRPr="00337E24">
        <w:rPr>
          <w:spacing w:val="-4"/>
        </w:rPr>
        <w:t xml:space="preserve">. </w:t>
      </w:r>
      <w:r w:rsidRPr="00337E24">
        <w:t>«</w:t>
      </w:r>
      <w:proofErr w:type="spellStart"/>
      <w:r w:rsidRPr="00337E24">
        <w:t>Яшь</w:t>
      </w:r>
      <w:proofErr w:type="spellEnd"/>
      <w:r w:rsidRPr="00337E24">
        <w:t xml:space="preserve"> </w:t>
      </w:r>
      <w:proofErr w:type="spellStart"/>
      <w:r w:rsidRPr="00337E24">
        <w:t>чак</w:t>
      </w:r>
      <w:proofErr w:type="spellEnd"/>
      <w:r w:rsidRPr="00337E24">
        <w:t>» / «Молодость</w:t>
      </w:r>
      <w:r w:rsidRPr="00337E24">
        <w:rPr>
          <w:spacing w:val="-4"/>
        </w:rPr>
        <w:t>»</w:t>
      </w:r>
      <w:r w:rsidRPr="00337E24">
        <w:t>, «</w:t>
      </w:r>
      <w:proofErr w:type="spellStart"/>
      <w:r w:rsidRPr="00337E24">
        <w:t>Туган</w:t>
      </w:r>
      <w:proofErr w:type="spellEnd"/>
      <w:r w:rsidRPr="00337E24">
        <w:t xml:space="preserve"> </w:t>
      </w:r>
      <w:proofErr w:type="spellStart"/>
      <w:r w:rsidRPr="00337E24">
        <w:t>ягым</w:t>
      </w:r>
      <w:proofErr w:type="spellEnd"/>
      <w:r w:rsidRPr="00337E24">
        <w:t>» / «</w:t>
      </w:r>
      <w:r w:rsidRPr="00337E24">
        <w:rPr>
          <w:spacing w:val="2"/>
        </w:rPr>
        <w:t xml:space="preserve">Родной </w:t>
      </w:r>
      <w:r w:rsidRPr="00337E24">
        <w:t xml:space="preserve">край». </w:t>
      </w:r>
      <w:r w:rsidRPr="00337E24">
        <w:rPr>
          <w:spacing w:val="-5"/>
        </w:rPr>
        <w:t xml:space="preserve">Чтение, </w:t>
      </w:r>
      <w:r w:rsidRPr="00337E24">
        <w:rPr>
          <w:spacing w:val="-4"/>
        </w:rPr>
        <w:t>анализ.</w:t>
      </w:r>
      <w:r w:rsidRPr="00337E24">
        <w:rPr>
          <w:spacing w:val="62"/>
        </w:rPr>
        <w:t xml:space="preserve"> </w:t>
      </w:r>
    </w:p>
    <w:p w:rsidR="00337E24" w:rsidRPr="00337E24" w:rsidRDefault="00337E24" w:rsidP="00337E24">
      <w:pPr>
        <w:pStyle w:val="11"/>
        <w:ind w:left="0" w:firstLine="709"/>
        <w:outlineLvl w:val="9"/>
        <w:rPr>
          <w:b w:val="0"/>
          <w:bCs w:val="0"/>
          <w:sz w:val="24"/>
          <w:szCs w:val="24"/>
          <w:lang w:val="ru-RU"/>
        </w:rPr>
      </w:pPr>
      <w:r w:rsidRPr="00337E24">
        <w:rPr>
          <w:spacing w:val="-4"/>
          <w:sz w:val="24"/>
          <w:szCs w:val="24"/>
        </w:rPr>
        <w:t>IV</w:t>
      </w:r>
      <w:r w:rsidRPr="00337E24">
        <w:rPr>
          <w:spacing w:val="-4"/>
          <w:sz w:val="24"/>
          <w:szCs w:val="24"/>
          <w:lang w:val="ru-RU"/>
        </w:rPr>
        <w:t xml:space="preserve">. </w:t>
      </w:r>
      <w:proofErr w:type="gramStart"/>
      <w:r w:rsidRPr="00337E24">
        <w:rPr>
          <w:spacing w:val="-4"/>
          <w:sz w:val="24"/>
          <w:szCs w:val="24"/>
          <w:lang w:val="ru-RU"/>
        </w:rPr>
        <w:t xml:space="preserve">Литература  </w:t>
      </w:r>
      <w:r w:rsidRPr="00337E24">
        <w:rPr>
          <w:spacing w:val="4"/>
          <w:sz w:val="24"/>
          <w:szCs w:val="24"/>
          <w:lang w:val="ru-RU"/>
        </w:rPr>
        <w:t>1980</w:t>
      </w:r>
      <w:proofErr w:type="gramEnd"/>
      <w:r w:rsidRPr="00337E24">
        <w:rPr>
          <w:spacing w:val="4"/>
          <w:sz w:val="24"/>
          <w:szCs w:val="24"/>
          <w:lang w:val="ru-RU"/>
        </w:rPr>
        <w:t xml:space="preserve">–2000-х </w:t>
      </w:r>
      <w:r w:rsidRPr="00337E24">
        <w:rPr>
          <w:spacing w:val="2"/>
          <w:sz w:val="24"/>
          <w:szCs w:val="24"/>
          <w:lang w:val="ru-RU"/>
        </w:rPr>
        <w:t xml:space="preserve">годов.  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t xml:space="preserve">Возрождение татарской </w:t>
      </w:r>
      <w:r w:rsidRPr="00337E24">
        <w:rPr>
          <w:spacing w:val="-4"/>
        </w:rPr>
        <w:t xml:space="preserve">литературы </w:t>
      </w:r>
      <w:r w:rsidRPr="00337E24">
        <w:t xml:space="preserve">на рубеже </w:t>
      </w:r>
      <w:r w:rsidRPr="00337E24">
        <w:rPr>
          <w:spacing w:val="-5"/>
        </w:rPr>
        <w:t>ХХ</w:t>
      </w:r>
      <w:r w:rsidRPr="00337E24">
        <w:rPr>
          <w:b/>
          <w:bCs/>
          <w:spacing w:val="-5"/>
        </w:rPr>
        <w:t>-</w:t>
      </w:r>
      <w:r w:rsidRPr="00337E24">
        <w:rPr>
          <w:spacing w:val="-5"/>
        </w:rPr>
        <w:t>ХХ</w:t>
      </w:r>
      <w:proofErr w:type="gramStart"/>
      <w:r w:rsidRPr="00337E24">
        <w:rPr>
          <w:spacing w:val="-5"/>
        </w:rPr>
        <w:t>I</w:t>
      </w:r>
      <w:proofErr w:type="gramEnd"/>
      <w:r w:rsidRPr="00337E24">
        <w:rPr>
          <w:spacing w:val="-5"/>
        </w:rPr>
        <w:t xml:space="preserve"> </w:t>
      </w:r>
      <w:r w:rsidRPr="00337E24">
        <w:t xml:space="preserve">веков. Созвучность </w:t>
      </w:r>
      <w:r w:rsidRPr="00337E24">
        <w:rPr>
          <w:spacing w:val="-4"/>
        </w:rPr>
        <w:t xml:space="preserve">тенденций </w:t>
      </w:r>
      <w:r w:rsidRPr="00337E24">
        <w:t xml:space="preserve">в </w:t>
      </w:r>
      <w:r w:rsidRPr="00337E24">
        <w:rPr>
          <w:spacing w:val="-4"/>
        </w:rPr>
        <w:t xml:space="preserve">литературе </w:t>
      </w:r>
      <w:r w:rsidRPr="00337E24">
        <w:t xml:space="preserve">этого периода с поисками в </w:t>
      </w:r>
      <w:r w:rsidRPr="00337E24">
        <w:rPr>
          <w:spacing w:val="-4"/>
        </w:rPr>
        <w:t xml:space="preserve">литературе начала </w:t>
      </w:r>
      <w:r w:rsidRPr="00337E24">
        <w:rPr>
          <w:spacing w:val="-6"/>
        </w:rPr>
        <w:t xml:space="preserve">ХХ </w:t>
      </w:r>
      <w:r w:rsidRPr="00337E24">
        <w:rPr>
          <w:spacing w:val="-4"/>
        </w:rPr>
        <w:t xml:space="preserve">века. </w:t>
      </w:r>
      <w:r w:rsidRPr="00337E24">
        <w:t xml:space="preserve">Трансформация </w:t>
      </w:r>
      <w:r w:rsidRPr="00337E24">
        <w:rPr>
          <w:spacing w:val="-3"/>
        </w:rPr>
        <w:t xml:space="preserve">реализма. Появление литературных </w:t>
      </w:r>
      <w:r w:rsidRPr="00337E24">
        <w:t xml:space="preserve">произведений, критически </w:t>
      </w:r>
      <w:r w:rsidRPr="00337E24">
        <w:rPr>
          <w:spacing w:val="-4"/>
        </w:rPr>
        <w:t xml:space="preserve">оценивающих </w:t>
      </w:r>
      <w:r w:rsidRPr="00337E24">
        <w:t xml:space="preserve">советскую и постсоветскую </w:t>
      </w:r>
      <w:r w:rsidRPr="00337E24">
        <w:rPr>
          <w:spacing w:val="-3"/>
        </w:rPr>
        <w:t>эпоху, вос</w:t>
      </w:r>
      <w:r w:rsidRPr="00337E24">
        <w:t>создающих историю</w:t>
      </w:r>
      <w:r w:rsidRPr="00337E24">
        <w:rPr>
          <w:spacing w:val="-4"/>
        </w:rPr>
        <w:t xml:space="preserve"> </w:t>
      </w:r>
      <w:r w:rsidRPr="00337E24">
        <w:t>страны через  призму противостояния человека и</w:t>
      </w:r>
      <w:r w:rsidRPr="00337E24">
        <w:rPr>
          <w:spacing w:val="50"/>
        </w:rPr>
        <w:t xml:space="preserve"> </w:t>
      </w:r>
      <w:r w:rsidRPr="00337E24">
        <w:t>общества.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t xml:space="preserve">Творчество </w:t>
      </w:r>
      <w:proofErr w:type="spellStart"/>
      <w:r w:rsidRPr="00337E24">
        <w:rPr>
          <w:spacing w:val="-3"/>
        </w:rPr>
        <w:t>А.Гилязева</w:t>
      </w:r>
      <w:proofErr w:type="spellEnd"/>
      <w:r w:rsidRPr="00337E24">
        <w:rPr>
          <w:spacing w:val="-3"/>
        </w:rPr>
        <w:t xml:space="preserve">, </w:t>
      </w:r>
      <w:proofErr w:type="spellStart"/>
      <w:r w:rsidRPr="00337E24">
        <w:rPr>
          <w:spacing w:val="-5"/>
        </w:rPr>
        <w:t>М.Магдиева</w:t>
      </w:r>
      <w:proofErr w:type="spellEnd"/>
      <w:r w:rsidRPr="00337E24">
        <w:rPr>
          <w:spacing w:val="-5"/>
        </w:rPr>
        <w:t xml:space="preserve">, </w:t>
      </w:r>
      <w:r w:rsidRPr="00337E24">
        <w:rPr>
          <w:spacing w:val="-3"/>
        </w:rPr>
        <w:t xml:space="preserve">М.Хасанова, </w:t>
      </w:r>
      <w:proofErr w:type="spellStart"/>
      <w:r w:rsidRPr="00337E24">
        <w:rPr>
          <w:spacing w:val="-5"/>
        </w:rPr>
        <w:t>Т.Миннуллина</w:t>
      </w:r>
      <w:proofErr w:type="spellEnd"/>
      <w:r w:rsidRPr="00337E24">
        <w:rPr>
          <w:spacing w:val="-5"/>
        </w:rPr>
        <w:t xml:space="preserve">,  </w:t>
      </w:r>
      <w:proofErr w:type="spellStart"/>
      <w:r w:rsidRPr="00337E24">
        <w:rPr>
          <w:spacing w:val="-3"/>
        </w:rPr>
        <w:t>И.Юзеева</w:t>
      </w:r>
      <w:proofErr w:type="spellEnd"/>
      <w:r w:rsidRPr="00337E24">
        <w:rPr>
          <w:spacing w:val="-3"/>
        </w:rPr>
        <w:t xml:space="preserve">,  </w:t>
      </w:r>
      <w:proofErr w:type="spellStart"/>
      <w:r w:rsidRPr="00337E24">
        <w:rPr>
          <w:spacing w:val="-4"/>
        </w:rPr>
        <w:t>Р.Файзуллина</w:t>
      </w:r>
      <w:proofErr w:type="spellEnd"/>
      <w:r w:rsidRPr="00337E24">
        <w:rPr>
          <w:spacing w:val="-4"/>
        </w:rPr>
        <w:t>.</w:t>
      </w:r>
    </w:p>
    <w:p w:rsidR="00337E24" w:rsidRPr="00337E24" w:rsidRDefault="00337E24" w:rsidP="00337E24">
      <w:pPr>
        <w:pStyle w:val="a5"/>
        <w:tabs>
          <w:tab w:val="left" w:pos="738"/>
        </w:tabs>
        <w:ind w:left="0" w:firstLine="709"/>
      </w:pPr>
      <w:proofErr w:type="spellStart"/>
      <w:r w:rsidRPr="00337E24">
        <w:rPr>
          <w:spacing w:val="-4"/>
        </w:rPr>
        <w:t>М.Магдиев</w:t>
      </w:r>
      <w:proofErr w:type="spellEnd"/>
      <w:r w:rsidRPr="00337E24">
        <w:rPr>
          <w:spacing w:val="-4"/>
        </w:rPr>
        <w:t>.</w:t>
      </w:r>
      <w:r w:rsidRPr="00337E24">
        <w:rPr>
          <w:spacing w:val="-4"/>
        </w:rPr>
        <w:tab/>
        <w:t xml:space="preserve"> «Кеше китә – җыры кала» </w:t>
      </w:r>
      <w:r w:rsidRPr="00337E24">
        <w:rPr>
          <w:spacing w:val="62"/>
        </w:rPr>
        <w:t xml:space="preserve"> </w:t>
      </w:r>
      <w:r w:rsidRPr="00337E24">
        <w:t xml:space="preserve">/ «Человек уходит – память остается». </w:t>
      </w:r>
      <w:r w:rsidRPr="00337E24">
        <w:rPr>
          <w:spacing w:val="-5"/>
        </w:rPr>
        <w:t xml:space="preserve">Чтение,  </w:t>
      </w:r>
      <w:r w:rsidRPr="00337E24">
        <w:t xml:space="preserve">составление </w:t>
      </w:r>
      <w:r w:rsidRPr="00337E24">
        <w:rPr>
          <w:spacing w:val="-5"/>
        </w:rPr>
        <w:t xml:space="preserve">плана,  </w:t>
      </w:r>
      <w:r w:rsidRPr="00337E24">
        <w:t>тезисов,</w:t>
      </w:r>
      <w:r w:rsidRPr="00337E24">
        <w:rPr>
          <w:spacing w:val="25"/>
        </w:rPr>
        <w:t xml:space="preserve"> </w:t>
      </w:r>
      <w:r w:rsidRPr="00337E24">
        <w:t>обсуждение.</w:t>
      </w:r>
    </w:p>
    <w:p w:rsidR="00337E24" w:rsidRPr="00337E24" w:rsidRDefault="00337E24" w:rsidP="00337E24">
      <w:pPr>
        <w:pStyle w:val="a7"/>
        <w:tabs>
          <w:tab w:val="left" w:pos="4207"/>
        </w:tabs>
        <w:spacing w:after="0"/>
        <w:ind w:firstLine="709"/>
      </w:pPr>
      <w:r w:rsidRPr="00337E24">
        <w:rPr>
          <w:spacing w:val="-3"/>
        </w:rPr>
        <w:t xml:space="preserve">М.Хасанов.  </w:t>
      </w:r>
      <w:r w:rsidRPr="00337E24">
        <w:rPr>
          <w:spacing w:val="32"/>
        </w:rPr>
        <w:t xml:space="preserve"> </w:t>
      </w:r>
      <w:r w:rsidRPr="00337E24">
        <w:rPr>
          <w:spacing w:val="2"/>
        </w:rPr>
        <w:t>«</w:t>
      </w:r>
      <w:proofErr w:type="spellStart"/>
      <w:proofErr w:type="gramStart"/>
      <w:r w:rsidRPr="00337E24">
        <w:rPr>
          <w:spacing w:val="2"/>
        </w:rPr>
        <w:t>Язгы</w:t>
      </w:r>
      <w:proofErr w:type="spellEnd"/>
      <w:proofErr w:type="gramEnd"/>
      <w:r w:rsidRPr="00337E24">
        <w:rPr>
          <w:spacing w:val="2"/>
        </w:rPr>
        <w:t xml:space="preserve">  </w:t>
      </w:r>
      <w:r w:rsidRPr="00337E24">
        <w:rPr>
          <w:spacing w:val="20"/>
        </w:rPr>
        <w:t xml:space="preserve"> </w:t>
      </w:r>
      <w:r w:rsidRPr="00337E24">
        <w:rPr>
          <w:spacing w:val="-4"/>
        </w:rPr>
        <w:t>аҗаган»</w:t>
      </w:r>
      <w:r w:rsidRPr="00337E24">
        <w:rPr>
          <w:spacing w:val="-4"/>
        </w:rPr>
        <w:tab/>
      </w:r>
      <w:r w:rsidRPr="00337E24">
        <w:t>/   «</w:t>
      </w:r>
      <w:r w:rsidRPr="00337E24">
        <w:rPr>
          <w:spacing w:val="-4"/>
        </w:rPr>
        <w:t xml:space="preserve">Весенняя </w:t>
      </w:r>
      <w:r w:rsidRPr="00337E24">
        <w:rPr>
          <w:spacing w:val="62"/>
        </w:rPr>
        <w:t xml:space="preserve"> </w:t>
      </w:r>
      <w:r w:rsidRPr="00337E24">
        <w:t xml:space="preserve">зарница».  </w:t>
      </w:r>
      <w:r w:rsidRPr="00337E24">
        <w:rPr>
          <w:spacing w:val="24"/>
        </w:rPr>
        <w:t xml:space="preserve"> </w:t>
      </w:r>
      <w:r w:rsidRPr="00337E24">
        <w:rPr>
          <w:spacing w:val="-5"/>
        </w:rPr>
        <w:t xml:space="preserve">Чтение,  </w:t>
      </w:r>
      <w:r w:rsidRPr="00337E24">
        <w:rPr>
          <w:spacing w:val="16"/>
        </w:rPr>
        <w:t xml:space="preserve"> </w:t>
      </w:r>
      <w:r w:rsidRPr="00337E24">
        <w:t>составление</w:t>
      </w:r>
      <w:r w:rsidRPr="00337E24">
        <w:rPr>
          <w:w w:val="101"/>
        </w:rPr>
        <w:t xml:space="preserve"> </w:t>
      </w:r>
      <w:r w:rsidRPr="00337E24">
        <w:t>тезисов,  обсуждение,</w:t>
      </w:r>
      <w:r w:rsidRPr="00337E24">
        <w:rPr>
          <w:spacing w:val="13"/>
        </w:rPr>
        <w:t xml:space="preserve"> </w:t>
      </w:r>
      <w:r w:rsidRPr="00337E24">
        <w:rPr>
          <w:spacing w:val="-4"/>
        </w:rPr>
        <w:t>анализ.</w:t>
      </w:r>
    </w:p>
    <w:p w:rsidR="00337E24" w:rsidRPr="00337E24" w:rsidRDefault="00337E24" w:rsidP="00337E24">
      <w:pPr>
        <w:pStyle w:val="a7"/>
        <w:tabs>
          <w:tab w:val="left" w:pos="2474"/>
          <w:tab w:val="left" w:pos="4544"/>
          <w:tab w:val="left" w:pos="6163"/>
          <w:tab w:val="left" w:pos="6493"/>
          <w:tab w:val="left" w:pos="7617"/>
          <w:tab w:val="left" w:pos="9207"/>
        </w:tabs>
        <w:spacing w:after="0"/>
        <w:ind w:firstLine="709"/>
      </w:pPr>
      <w:proofErr w:type="spellStart"/>
      <w:r w:rsidRPr="00337E24">
        <w:rPr>
          <w:spacing w:val="-4"/>
        </w:rPr>
        <w:t>Т.Миннуллин</w:t>
      </w:r>
      <w:proofErr w:type="spellEnd"/>
      <w:r w:rsidRPr="00337E24">
        <w:rPr>
          <w:spacing w:val="-4"/>
        </w:rPr>
        <w:t>.</w:t>
      </w:r>
      <w:r w:rsidRPr="00337E24">
        <w:rPr>
          <w:spacing w:val="-4"/>
        </w:rPr>
        <w:tab/>
      </w:r>
      <w:r w:rsidRPr="00337E24">
        <w:rPr>
          <w:spacing w:val="-3"/>
        </w:rPr>
        <w:t>«Әлдермештән</w:t>
      </w:r>
      <w:r w:rsidRPr="00337E24">
        <w:rPr>
          <w:spacing w:val="-3"/>
        </w:rPr>
        <w:tab/>
      </w:r>
      <w:r w:rsidRPr="00337E24">
        <w:rPr>
          <w:spacing w:val="-2"/>
        </w:rPr>
        <w:t>Әлмәндә</w:t>
      </w:r>
      <w:proofErr w:type="gramStart"/>
      <w:r w:rsidRPr="00337E24">
        <w:rPr>
          <w:spacing w:val="-2"/>
        </w:rPr>
        <w:t>р</w:t>
      </w:r>
      <w:proofErr w:type="gramEnd"/>
      <w:r w:rsidRPr="00337E24">
        <w:rPr>
          <w:spacing w:val="-2"/>
        </w:rPr>
        <w:t>»</w:t>
      </w:r>
      <w:r w:rsidRPr="00337E24">
        <w:rPr>
          <w:spacing w:val="-2"/>
        </w:rPr>
        <w:tab/>
      </w:r>
      <w:r w:rsidRPr="00337E24">
        <w:t>/</w:t>
      </w:r>
      <w:r w:rsidRPr="00337E24">
        <w:tab/>
        <w:t>«</w:t>
      </w:r>
      <w:r w:rsidRPr="00337E24">
        <w:rPr>
          <w:spacing w:val="-1"/>
        </w:rPr>
        <w:t>Старик</w:t>
      </w:r>
      <w:r w:rsidRPr="00337E24">
        <w:rPr>
          <w:spacing w:val="-1"/>
        </w:rPr>
        <w:tab/>
      </w:r>
      <w:proofErr w:type="spellStart"/>
      <w:r w:rsidRPr="00337E24">
        <w:rPr>
          <w:spacing w:val="-4"/>
        </w:rPr>
        <w:t>Альмандар</w:t>
      </w:r>
      <w:proofErr w:type="spellEnd"/>
      <w:r w:rsidRPr="00337E24">
        <w:rPr>
          <w:spacing w:val="-4"/>
        </w:rPr>
        <w:t xml:space="preserve"> </w:t>
      </w:r>
      <w:r w:rsidRPr="00337E24">
        <w:rPr>
          <w:spacing w:val="-2"/>
        </w:rPr>
        <w:t>из</w:t>
      </w:r>
      <w:r w:rsidRPr="00337E24">
        <w:t xml:space="preserve"> </w:t>
      </w:r>
      <w:proofErr w:type="spellStart"/>
      <w:r w:rsidRPr="00337E24">
        <w:rPr>
          <w:spacing w:val="-4"/>
        </w:rPr>
        <w:t>Альдермеша</w:t>
      </w:r>
      <w:proofErr w:type="spellEnd"/>
      <w:r w:rsidRPr="00337E24">
        <w:rPr>
          <w:spacing w:val="-4"/>
        </w:rPr>
        <w:t xml:space="preserve">».  </w:t>
      </w:r>
      <w:r w:rsidRPr="00337E24">
        <w:rPr>
          <w:spacing w:val="-5"/>
        </w:rPr>
        <w:t>Чтение,</w:t>
      </w:r>
      <w:r w:rsidRPr="00337E24">
        <w:rPr>
          <w:spacing w:val="36"/>
        </w:rPr>
        <w:t xml:space="preserve"> </w:t>
      </w:r>
      <w:r w:rsidRPr="00337E24">
        <w:rPr>
          <w:spacing w:val="-4"/>
        </w:rPr>
        <w:t>анализ.</w:t>
      </w:r>
    </w:p>
    <w:p w:rsidR="00337E24" w:rsidRPr="00337E24" w:rsidRDefault="00337E24" w:rsidP="00337E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7E24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V. Литература  </w:t>
      </w:r>
      <w:r w:rsidRPr="00337E24"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2000–2010-х </w:t>
      </w:r>
      <w:r w:rsidRPr="00337E24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годов.  </w:t>
      </w:r>
    </w:p>
    <w:p w:rsidR="00337E24" w:rsidRPr="00337E24" w:rsidRDefault="00337E24" w:rsidP="00337E24">
      <w:pPr>
        <w:pStyle w:val="a7"/>
        <w:spacing w:after="0"/>
        <w:ind w:firstLine="709"/>
        <w:jc w:val="both"/>
      </w:pPr>
      <w:r w:rsidRPr="00337E24">
        <w:rPr>
          <w:spacing w:val="-3"/>
        </w:rPr>
        <w:t xml:space="preserve">Выдвижение </w:t>
      </w:r>
      <w:r w:rsidRPr="00337E24">
        <w:t xml:space="preserve">на передний </w:t>
      </w:r>
      <w:r w:rsidRPr="00337E24">
        <w:rPr>
          <w:spacing w:val="-5"/>
        </w:rPr>
        <w:t xml:space="preserve">план </w:t>
      </w:r>
      <w:r w:rsidRPr="00337E24">
        <w:t xml:space="preserve">психологического </w:t>
      </w:r>
      <w:r w:rsidRPr="00337E24">
        <w:rPr>
          <w:spacing w:val="-4"/>
        </w:rPr>
        <w:t xml:space="preserve">начала, </w:t>
      </w:r>
      <w:r w:rsidRPr="00337E24">
        <w:rPr>
          <w:spacing w:val="-3"/>
        </w:rPr>
        <w:t xml:space="preserve">утверждение </w:t>
      </w:r>
      <w:r w:rsidRPr="00337E24">
        <w:t xml:space="preserve">понятия о том, что жизнь и </w:t>
      </w:r>
      <w:r w:rsidRPr="00337E24">
        <w:rPr>
          <w:spacing w:val="-3"/>
        </w:rPr>
        <w:t xml:space="preserve">внутренний </w:t>
      </w:r>
      <w:r w:rsidRPr="00337E24">
        <w:t xml:space="preserve">мир отдельного человека выше исторической и социальной действительности. </w:t>
      </w:r>
      <w:r w:rsidRPr="00337E24">
        <w:rPr>
          <w:spacing w:val="2"/>
        </w:rPr>
        <w:t xml:space="preserve">Воссоздание </w:t>
      </w:r>
      <w:r w:rsidRPr="00337E24">
        <w:t xml:space="preserve">процессов, происходящих в сознании и бессознательных сферах </w:t>
      </w:r>
      <w:r w:rsidRPr="00337E24">
        <w:rPr>
          <w:spacing w:val="-3"/>
        </w:rPr>
        <w:t xml:space="preserve">человека. </w:t>
      </w:r>
      <w:r w:rsidRPr="00337E24">
        <w:rPr>
          <w:spacing w:val="-4"/>
        </w:rPr>
        <w:t xml:space="preserve">Активизация </w:t>
      </w:r>
      <w:r w:rsidRPr="00337E24">
        <w:t xml:space="preserve">мифологических, условно-символических образов, раскрытие с их помощью </w:t>
      </w:r>
      <w:r w:rsidRPr="00337E24">
        <w:rPr>
          <w:spacing w:val="-2"/>
        </w:rPr>
        <w:t xml:space="preserve">национальной </w:t>
      </w:r>
      <w:r w:rsidRPr="00337E24">
        <w:rPr>
          <w:spacing w:val="-3"/>
        </w:rPr>
        <w:t xml:space="preserve">проблематики </w:t>
      </w:r>
      <w:r w:rsidRPr="00337E24">
        <w:t xml:space="preserve">в новой плоскости, изображение чувства национальной идентичности в качестве силы, </w:t>
      </w:r>
      <w:r w:rsidRPr="00337E24">
        <w:rPr>
          <w:spacing w:val="2"/>
        </w:rPr>
        <w:t xml:space="preserve">способной </w:t>
      </w:r>
      <w:r w:rsidRPr="00337E24">
        <w:t xml:space="preserve">противостоять </w:t>
      </w:r>
      <w:r w:rsidRPr="00337E24">
        <w:rPr>
          <w:spacing w:val="-3"/>
        </w:rPr>
        <w:t xml:space="preserve">тоталитарной </w:t>
      </w:r>
      <w:r w:rsidRPr="00337E24">
        <w:t>идеологии.</w:t>
      </w:r>
    </w:p>
    <w:p w:rsidR="00337E24" w:rsidRPr="00337E24" w:rsidRDefault="00337E24" w:rsidP="00337E24">
      <w:pPr>
        <w:pStyle w:val="a7"/>
        <w:spacing w:after="0"/>
        <w:ind w:firstLine="709"/>
      </w:pPr>
      <w:r w:rsidRPr="00337E24">
        <w:t xml:space="preserve">Творчество  </w:t>
      </w:r>
      <w:proofErr w:type="spellStart"/>
      <w:r w:rsidRPr="00337E24">
        <w:rPr>
          <w:spacing w:val="-3"/>
        </w:rPr>
        <w:t>З.Хакима</w:t>
      </w:r>
      <w:proofErr w:type="spellEnd"/>
      <w:r w:rsidRPr="00337E24">
        <w:rPr>
          <w:spacing w:val="-3"/>
        </w:rPr>
        <w:t>,</w:t>
      </w:r>
      <w:r w:rsidRPr="00337E24">
        <w:rPr>
          <w:spacing w:val="37"/>
        </w:rPr>
        <w:t xml:space="preserve"> </w:t>
      </w:r>
      <w:proofErr w:type="spellStart"/>
      <w:r w:rsidRPr="00337E24">
        <w:rPr>
          <w:spacing w:val="37"/>
        </w:rPr>
        <w:t>Н.Гиматдиновой</w:t>
      </w:r>
      <w:proofErr w:type="spellEnd"/>
      <w:r w:rsidRPr="00337E24">
        <w:rPr>
          <w:spacing w:val="37"/>
        </w:rPr>
        <w:t xml:space="preserve">, Ф.Байрамовой, </w:t>
      </w:r>
      <w:proofErr w:type="spellStart"/>
      <w:r w:rsidRPr="00337E24">
        <w:rPr>
          <w:spacing w:val="37"/>
        </w:rPr>
        <w:t>Р</w:t>
      </w:r>
      <w:r w:rsidRPr="00337E24">
        <w:t>.Зайдуллы</w:t>
      </w:r>
      <w:proofErr w:type="spellEnd"/>
      <w:r w:rsidRPr="00337E24">
        <w:t xml:space="preserve">, </w:t>
      </w:r>
      <w:proofErr w:type="spellStart"/>
      <w:r w:rsidRPr="00337E24">
        <w:t>Ф.Яхина</w:t>
      </w:r>
      <w:proofErr w:type="spellEnd"/>
      <w:r w:rsidRPr="00337E24">
        <w:t>, Р.Рахмана.</w:t>
      </w:r>
    </w:p>
    <w:p w:rsidR="00337E24" w:rsidRPr="00337E24" w:rsidRDefault="00337E24" w:rsidP="00337E24">
      <w:pPr>
        <w:pStyle w:val="a7"/>
        <w:spacing w:after="0"/>
        <w:ind w:firstLine="709"/>
        <w:rPr>
          <w:spacing w:val="-4"/>
        </w:rPr>
      </w:pPr>
      <w:proofErr w:type="spellStart"/>
      <w:r w:rsidRPr="00337E24">
        <w:rPr>
          <w:spacing w:val="-3"/>
        </w:rPr>
        <w:t>З.Хаким</w:t>
      </w:r>
      <w:proofErr w:type="spellEnd"/>
      <w:r w:rsidRPr="00337E24">
        <w:rPr>
          <w:spacing w:val="-3"/>
        </w:rPr>
        <w:t xml:space="preserve">. </w:t>
      </w:r>
      <w:r w:rsidRPr="00337E24">
        <w:t>«</w:t>
      </w:r>
      <w:proofErr w:type="spellStart"/>
      <w:r w:rsidRPr="00337E24">
        <w:t>Телсез</w:t>
      </w:r>
      <w:proofErr w:type="spellEnd"/>
      <w:r w:rsidRPr="00337E24">
        <w:t xml:space="preserve"> күке</w:t>
      </w:r>
      <w:r w:rsidRPr="00337E24">
        <w:rPr>
          <w:spacing w:val="-4"/>
        </w:rPr>
        <w:t>»</w:t>
      </w:r>
      <w:r w:rsidRPr="00337E24">
        <w:t xml:space="preserve"> / «</w:t>
      </w:r>
      <w:r w:rsidRPr="00337E24">
        <w:rPr>
          <w:spacing w:val="-6"/>
        </w:rPr>
        <w:t xml:space="preserve">Немая кукушка». </w:t>
      </w:r>
      <w:r w:rsidRPr="00337E24">
        <w:rPr>
          <w:spacing w:val="-5"/>
        </w:rPr>
        <w:t xml:space="preserve">Чтение, </w:t>
      </w:r>
      <w:r w:rsidRPr="00337E24">
        <w:t xml:space="preserve">обсуждение, </w:t>
      </w:r>
      <w:r w:rsidRPr="00337E24">
        <w:rPr>
          <w:spacing w:val="-4"/>
        </w:rPr>
        <w:t xml:space="preserve">анализ. </w:t>
      </w:r>
    </w:p>
    <w:p w:rsidR="00337E24" w:rsidRPr="00337E24" w:rsidRDefault="00337E24" w:rsidP="00337E2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7E24">
        <w:rPr>
          <w:rFonts w:ascii="Times New Roman" w:hAnsi="Times New Roman" w:cs="Times New Roman"/>
          <w:sz w:val="24"/>
          <w:szCs w:val="24"/>
          <w:lang w:val="tt-RU"/>
        </w:rPr>
        <w:t xml:space="preserve">Н.Гыйматдинова. </w:t>
      </w:r>
      <w:r w:rsidRPr="00337E24">
        <w:rPr>
          <w:rFonts w:ascii="Times New Roman" w:hAnsi="Times New Roman" w:cs="Times New Roman"/>
          <w:sz w:val="24"/>
          <w:szCs w:val="24"/>
        </w:rPr>
        <w:t>«</w:t>
      </w:r>
      <w:r w:rsidRPr="00337E24">
        <w:rPr>
          <w:rFonts w:ascii="Times New Roman" w:hAnsi="Times New Roman" w:cs="Times New Roman"/>
          <w:sz w:val="24"/>
          <w:szCs w:val="24"/>
          <w:lang w:val="tt-RU"/>
        </w:rPr>
        <w:t>Сихерче</w:t>
      </w:r>
      <w:r w:rsidRPr="00337E24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337E24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337E24">
        <w:rPr>
          <w:rFonts w:ascii="Times New Roman" w:hAnsi="Times New Roman" w:cs="Times New Roman"/>
          <w:sz w:val="24"/>
          <w:szCs w:val="24"/>
        </w:rPr>
        <w:t>«</w:t>
      </w:r>
      <w:r w:rsidRPr="00337E24">
        <w:rPr>
          <w:rFonts w:ascii="Times New Roman" w:hAnsi="Times New Roman" w:cs="Times New Roman"/>
          <w:sz w:val="24"/>
          <w:szCs w:val="24"/>
          <w:lang w:val="tt-RU"/>
        </w:rPr>
        <w:t>Колдунья</w:t>
      </w:r>
      <w:r w:rsidRPr="00337E24">
        <w:rPr>
          <w:rFonts w:ascii="Times New Roman" w:hAnsi="Times New Roman" w:cs="Times New Roman"/>
          <w:spacing w:val="-4"/>
          <w:sz w:val="24"/>
          <w:szCs w:val="24"/>
        </w:rPr>
        <w:t>»</w:t>
      </w:r>
      <w:r w:rsidRPr="00337E24">
        <w:rPr>
          <w:rFonts w:ascii="Times New Roman" w:hAnsi="Times New Roman" w:cs="Times New Roman"/>
          <w:sz w:val="24"/>
          <w:szCs w:val="24"/>
          <w:lang w:val="tt-RU"/>
        </w:rPr>
        <w:t xml:space="preserve"> (отрывок).</w:t>
      </w:r>
      <w:r w:rsidRPr="00337E24">
        <w:rPr>
          <w:rFonts w:ascii="Times New Roman" w:hAnsi="Times New Roman" w:cs="Times New Roman"/>
          <w:spacing w:val="-5"/>
          <w:sz w:val="24"/>
          <w:szCs w:val="24"/>
        </w:rPr>
        <w:t xml:space="preserve"> Чтение, </w:t>
      </w:r>
      <w:r w:rsidRPr="00337E24">
        <w:rPr>
          <w:rFonts w:ascii="Times New Roman" w:hAnsi="Times New Roman" w:cs="Times New Roman"/>
          <w:sz w:val="24"/>
          <w:szCs w:val="24"/>
        </w:rPr>
        <w:t>обсуждение.</w:t>
      </w:r>
    </w:p>
    <w:p w:rsidR="00337E24" w:rsidRPr="00337E24" w:rsidRDefault="00337E24" w:rsidP="00337E2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37E24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337E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7E24">
        <w:rPr>
          <w:rFonts w:ascii="Times New Roman" w:hAnsi="Times New Roman" w:cs="Times New Roman"/>
          <w:sz w:val="24"/>
          <w:szCs w:val="24"/>
        </w:rPr>
        <w:t>Р.Зайдулла</w:t>
      </w:r>
      <w:proofErr w:type="spellEnd"/>
      <w:r w:rsidRPr="00337E2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37E24">
        <w:rPr>
          <w:rFonts w:ascii="Times New Roman" w:hAnsi="Times New Roman" w:cs="Times New Roman"/>
          <w:sz w:val="24"/>
          <w:szCs w:val="24"/>
        </w:rPr>
        <w:t>Битлек</w:t>
      </w:r>
      <w:proofErr w:type="spellEnd"/>
      <w:r w:rsidRPr="00337E24">
        <w:rPr>
          <w:rFonts w:ascii="Times New Roman" w:hAnsi="Times New Roman" w:cs="Times New Roman"/>
          <w:sz w:val="24"/>
          <w:szCs w:val="24"/>
        </w:rPr>
        <w:t>» / «Маска». Чтение, анализ.</w:t>
      </w:r>
    </w:p>
    <w:p w:rsidR="00337E24" w:rsidRDefault="00337E24" w:rsidP="00337E24">
      <w:pPr>
        <w:spacing w:after="0" w:line="240" w:lineRule="auto"/>
        <w:ind w:left="9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7E24" w:rsidRPr="00D9340B" w:rsidRDefault="00337E24" w:rsidP="00337E24">
      <w:pPr>
        <w:spacing w:after="0" w:line="240" w:lineRule="auto"/>
        <w:ind w:left="90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D9340B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337E24" w:rsidRDefault="00337E24" w:rsidP="00337E24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p w:rsidR="00337E24" w:rsidRPr="008912F9" w:rsidRDefault="00337E24" w:rsidP="00337E24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8912F9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10 класс</w:t>
      </w:r>
    </w:p>
    <w:p w:rsidR="00337E24" w:rsidRPr="008912F9" w:rsidRDefault="00337E24" w:rsidP="00337E24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5"/>
        <w:gridCol w:w="6762"/>
        <w:gridCol w:w="2014"/>
      </w:tblGrid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14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337E24" w:rsidRPr="008912F9" w:rsidTr="0061298D">
        <w:trPr>
          <w:trHeight w:val="285"/>
        </w:trPr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014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</w:tr>
      <w:tr w:rsidR="00337E24" w:rsidRPr="008912F9" w:rsidTr="0061298D">
        <w:trPr>
          <w:trHeight w:val="240"/>
        </w:trPr>
        <w:tc>
          <w:tcPr>
            <w:tcW w:w="795" w:type="dxa"/>
          </w:tcPr>
          <w:p w:rsidR="00337E24" w:rsidRPr="008912F9" w:rsidRDefault="00337E24" w:rsidP="0061298D">
            <w:pPr>
              <w:pStyle w:val="a3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62" w:type="dxa"/>
          </w:tcPr>
          <w:p w:rsidR="00337E24" w:rsidRDefault="00337E24" w:rsidP="00337E24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 xml:space="preserve">Древнетюркская  </w:t>
            </w:r>
            <w:r w:rsidRPr="008912F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(V</w:t>
            </w:r>
            <w:r w:rsidRPr="008912F9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I</w:t>
            </w:r>
            <w:r w:rsidRPr="008912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–XII </w:t>
            </w: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>века)</w:t>
            </w:r>
          </w:p>
          <w:p w:rsidR="008912F9" w:rsidRPr="008912F9" w:rsidRDefault="008912F9" w:rsidP="00337E24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14" w:type="dxa"/>
          </w:tcPr>
          <w:p w:rsidR="00337E24" w:rsidRPr="008912F9" w:rsidRDefault="00337E24" w:rsidP="0061298D">
            <w:pPr>
              <w:pStyle w:val="a3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</w:rPr>
            </w:pPr>
            <w:r w:rsidRPr="008912F9">
              <w:rPr>
                <w:rFonts w:ascii="Times New Roman" w:hAnsi="Times New Roman"/>
                <w:sz w:val="24"/>
                <w:szCs w:val="24"/>
              </w:rPr>
              <w:t>Средневековая  литература (</w:t>
            </w:r>
            <w:r w:rsidRPr="008912F9">
              <w:rPr>
                <w:rFonts w:ascii="Times New Roman" w:hAnsi="Times New Roman"/>
                <w:spacing w:val="-6"/>
                <w:sz w:val="24"/>
                <w:szCs w:val="24"/>
              </w:rPr>
              <w:t>XII</w:t>
            </w:r>
            <w:r w:rsidRPr="008912F9">
              <w:rPr>
                <w:rFonts w:ascii="Times New Roman" w:hAnsi="Times New Roman"/>
                <w:sz w:val="24"/>
                <w:szCs w:val="24"/>
              </w:rPr>
              <w:t>-</w:t>
            </w:r>
            <w:r w:rsidRPr="008912F9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912F9">
              <w:rPr>
                <w:rFonts w:ascii="Times New Roman" w:hAnsi="Times New Roman"/>
                <w:sz w:val="24"/>
                <w:szCs w:val="24"/>
              </w:rPr>
              <w:t xml:space="preserve"> века)</w:t>
            </w:r>
          </w:p>
        </w:tc>
        <w:tc>
          <w:tcPr>
            <w:tcW w:w="2014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337E24" w:rsidRPr="008912F9" w:rsidTr="0061298D">
        <w:trPr>
          <w:trHeight w:val="526"/>
        </w:trPr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3.1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</w:rPr>
            </w:pPr>
            <w:proofErr w:type="gramStart"/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Литература </w:t>
            </w:r>
            <w:r w:rsidRPr="008912F9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Булгарского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периода  (XII </w:t>
            </w:r>
            <w:r w:rsidRPr="008912F9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век </w:t>
            </w:r>
            <w:r w:rsidRPr="008912F9"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  <w:t xml:space="preserve">–1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>пол.</w:t>
            </w:r>
            <w:proofErr w:type="gramEnd"/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XIII  </w:t>
            </w:r>
            <w:r w:rsidRPr="008912F9">
              <w:rPr>
                <w:rFonts w:ascii="Times New Roman" w:hAnsi="Times New Roman"/>
                <w:i/>
                <w:iCs/>
                <w:spacing w:val="9"/>
                <w:sz w:val="24"/>
                <w:szCs w:val="24"/>
              </w:rPr>
              <w:t xml:space="preserve">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>века).</w:t>
            </w:r>
            <w:proofErr w:type="gramEnd"/>
          </w:p>
        </w:tc>
        <w:tc>
          <w:tcPr>
            <w:tcW w:w="2014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337E24" w:rsidRPr="008912F9" w:rsidTr="0061298D">
        <w:trPr>
          <w:trHeight w:val="285"/>
        </w:trPr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lastRenderedPageBreak/>
              <w:t>3.2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proofErr w:type="gramStart"/>
            <w:r w:rsidRPr="008912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Золотоордынского </w:t>
            </w:r>
            <w:r w:rsidRPr="008912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периода  </w:t>
            </w:r>
            <w:r w:rsidRPr="008912F9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(XIII </w:t>
            </w:r>
            <w:r w:rsidRPr="008912F9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век </w:t>
            </w:r>
            <w:r w:rsidRPr="008912F9">
              <w:rPr>
                <w:rFonts w:ascii="Times New Roman" w:hAnsi="Times New Roman" w:cs="Times New Roman"/>
                <w:i/>
                <w:iCs/>
                <w:spacing w:val="3"/>
                <w:sz w:val="24"/>
                <w:szCs w:val="24"/>
              </w:rPr>
              <w:t xml:space="preserve">–1 </w:t>
            </w:r>
            <w:r w:rsidRPr="008912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пол.</w:t>
            </w:r>
            <w:proofErr w:type="gramEnd"/>
            <w:r w:rsidRPr="008912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8912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XV </w:t>
            </w:r>
            <w:r w:rsidRPr="008912F9">
              <w:rPr>
                <w:rFonts w:ascii="Times New Roman" w:hAnsi="Times New Roman" w:cs="Times New Roman"/>
                <w:i/>
                <w:iCs/>
                <w:spacing w:val="57"/>
                <w:sz w:val="24"/>
                <w:szCs w:val="24"/>
              </w:rPr>
              <w:t xml:space="preserve"> </w:t>
            </w:r>
            <w:r w:rsidRPr="008912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века).</w:t>
            </w:r>
            <w:proofErr w:type="gramEnd"/>
          </w:p>
        </w:tc>
        <w:tc>
          <w:tcPr>
            <w:tcW w:w="2014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3.3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proofErr w:type="gramStart"/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Литература периода </w:t>
            </w:r>
            <w:r w:rsidRPr="008912F9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Казанского ханства (1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>пол.</w:t>
            </w:r>
            <w:proofErr w:type="gramEnd"/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XV </w:t>
            </w:r>
            <w:r w:rsidRPr="008912F9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века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– 2 пол. </w:t>
            </w:r>
            <w:proofErr w:type="gramStart"/>
            <w:r w:rsidRPr="008912F9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XVI 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>века)</w:t>
            </w:r>
            <w:proofErr w:type="gramEnd"/>
          </w:p>
        </w:tc>
        <w:tc>
          <w:tcPr>
            <w:tcW w:w="2014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3.4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proofErr w:type="gramStart"/>
            <w:r w:rsidRPr="008912F9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Литература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периода застоя  </w:t>
            </w:r>
            <w:r w:rsidRPr="008912F9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(2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>пол.</w:t>
            </w:r>
            <w:proofErr w:type="gramEnd"/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8912F9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XVI </w:t>
            </w:r>
            <w:r w:rsidRPr="008912F9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века </w:t>
            </w:r>
            <w:r w:rsidRPr="008912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– </w:t>
            </w:r>
            <w:r w:rsidRPr="008912F9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XVIII  </w:t>
            </w:r>
            <w:r w:rsidRPr="008912F9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8912F9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век).</w:t>
            </w:r>
            <w:proofErr w:type="gramEnd"/>
          </w:p>
        </w:tc>
        <w:tc>
          <w:tcPr>
            <w:tcW w:w="2014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</w:tr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</w:pPr>
            <w:r w:rsidRPr="008912F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Литература </w:t>
            </w:r>
            <w:r w:rsidRPr="008912F9">
              <w:rPr>
                <w:rFonts w:ascii="Times New Roman" w:hAnsi="Times New Roman"/>
                <w:sz w:val="24"/>
                <w:szCs w:val="24"/>
              </w:rPr>
              <w:t xml:space="preserve">периода просветительства </w:t>
            </w:r>
            <w:r w:rsidRPr="008912F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(XIX </w:t>
            </w:r>
            <w:r w:rsidRPr="008912F9">
              <w:rPr>
                <w:rFonts w:ascii="Times New Roman" w:hAnsi="Times New Roman"/>
                <w:sz w:val="24"/>
                <w:szCs w:val="24"/>
              </w:rPr>
              <w:t>век).</w:t>
            </w:r>
          </w:p>
        </w:tc>
        <w:tc>
          <w:tcPr>
            <w:tcW w:w="2014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8</w:t>
            </w:r>
          </w:p>
        </w:tc>
      </w:tr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12F9">
              <w:rPr>
                <w:rFonts w:ascii="Times New Roman" w:hAnsi="Times New Roman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начала  </w:t>
            </w:r>
            <w:r w:rsidRPr="008912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XX </w:t>
            </w:r>
            <w:r w:rsidRPr="008912F9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2014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10</w:t>
            </w:r>
          </w:p>
        </w:tc>
      </w:tr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12F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1920-1930-х </w:t>
            </w:r>
            <w:r w:rsidRPr="008912F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годов.  </w:t>
            </w:r>
          </w:p>
        </w:tc>
        <w:tc>
          <w:tcPr>
            <w:tcW w:w="2014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337E24" w:rsidRPr="008912F9" w:rsidTr="0061298D">
        <w:tc>
          <w:tcPr>
            <w:tcW w:w="795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6762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8912F9">
              <w:rPr>
                <w:rFonts w:ascii="Times New Roman" w:hAnsi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8912F9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8912F9">
              <w:rPr>
                <w:rFonts w:ascii="Times New Roman" w:hAnsi="Times New Roman"/>
                <w:sz w:val="24"/>
                <w:szCs w:val="24"/>
              </w:rPr>
              <w:t xml:space="preserve"> в 10 классе</w:t>
            </w:r>
          </w:p>
        </w:tc>
        <w:tc>
          <w:tcPr>
            <w:tcW w:w="2014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8912F9" w:rsidRPr="008912F9" w:rsidTr="0061298D">
        <w:tc>
          <w:tcPr>
            <w:tcW w:w="795" w:type="dxa"/>
          </w:tcPr>
          <w:p w:rsidR="008912F9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62" w:type="dxa"/>
          </w:tcPr>
          <w:p w:rsidR="008912F9" w:rsidRPr="008912F9" w:rsidRDefault="008912F9" w:rsidP="0061298D">
            <w:pPr>
              <w:pStyle w:val="a3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12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14" w:type="dxa"/>
          </w:tcPr>
          <w:p w:rsidR="008912F9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35</w:t>
            </w:r>
          </w:p>
        </w:tc>
      </w:tr>
    </w:tbl>
    <w:p w:rsidR="00337E24" w:rsidRPr="008912F9" w:rsidRDefault="00337E24" w:rsidP="00337E24">
      <w:pPr>
        <w:rPr>
          <w:rFonts w:ascii="Times New Roman" w:hAnsi="Times New Roman" w:cs="Times New Roman"/>
          <w:sz w:val="24"/>
          <w:szCs w:val="24"/>
        </w:rPr>
      </w:pPr>
    </w:p>
    <w:p w:rsidR="00337E24" w:rsidRPr="008912F9" w:rsidRDefault="00337E24" w:rsidP="00337E24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  <w:r w:rsidRPr="008912F9"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  <w:t>11 класс</w:t>
      </w:r>
    </w:p>
    <w:p w:rsidR="00337E24" w:rsidRPr="008912F9" w:rsidRDefault="00337E24" w:rsidP="00337E24">
      <w:pPr>
        <w:pStyle w:val="a3"/>
        <w:jc w:val="center"/>
        <w:rPr>
          <w:rFonts w:ascii="Times New Roman" w:hAnsi="Times New Roman"/>
          <w:noProof/>
          <w:spacing w:val="2"/>
          <w:w w:val="119"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7"/>
        <w:gridCol w:w="6756"/>
        <w:gridCol w:w="2018"/>
      </w:tblGrid>
      <w:tr w:rsidR="00337E24" w:rsidRPr="008912F9" w:rsidTr="0061298D">
        <w:trPr>
          <w:trHeight w:val="345"/>
        </w:trPr>
        <w:tc>
          <w:tcPr>
            <w:tcW w:w="797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№</w:t>
            </w:r>
          </w:p>
        </w:tc>
        <w:tc>
          <w:tcPr>
            <w:tcW w:w="6756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Разделы</w:t>
            </w:r>
          </w:p>
        </w:tc>
        <w:tc>
          <w:tcPr>
            <w:tcW w:w="2018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Кол-во часов</w:t>
            </w:r>
          </w:p>
        </w:tc>
      </w:tr>
      <w:tr w:rsidR="00337E24" w:rsidRPr="008912F9" w:rsidTr="0061298D">
        <w:trPr>
          <w:trHeight w:val="165"/>
        </w:trPr>
        <w:tc>
          <w:tcPr>
            <w:tcW w:w="797" w:type="dxa"/>
          </w:tcPr>
          <w:p w:rsidR="00337E24" w:rsidRPr="008912F9" w:rsidRDefault="00337E24" w:rsidP="0061298D">
            <w:pPr>
              <w:pStyle w:val="a3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  <w:tc>
          <w:tcPr>
            <w:tcW w:w="6756" w:type="dxa"/>
          </w:tcPr>
          <w:p w:rsidR="00337E24" w:rsidRDefault="008912F9" w:rsidP="006129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912F9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  <w:p w:rsidR="00637911" w:rsidRPr="008912F9" w:rsidRDefault="00637911" w:rsidP="0061298D">
            <w:pPr>
              <w:pStyle w:val="a3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2018" w:type="dxa"/>
          </w:tcPr>
          <w:p w:rsidR="00337E24" w:rsidRPr="008912F9" w:rsidRDefault="008912F9" w:rsidP="0061298D">
            <w:pPr>
              <w:pStyle w:val="a3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337E24" w:rsidRPr="008912F9" w:rsidTr="0061298D">
        <w:tc>
          <w:tcPr>
            <w:tcW w:w="797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2</w:t>
            </w:r>
          </w:p>
        </w:tc>
        <w:tc>
          <w:tcPr>
            <w:tcW w:w="6756" w:type="dxa"/>
          </w:tcPr>
          <w:p w:rsidR="00337E24" w:rsidRPr="008912F9" w:rsidRDefault="008912F9" w:rsidP="006129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2F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>военного  времени</w:t>
            </w:r>
          </w:p>
        </w:tc>
        <w:tc>
          <w:tcPr>
            <w:tcW w:w="2018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</w:tr>
      <w:tr w:rsidR="00337E24" w:rsidRPr="008912F9" w:rsidTr="0061298D">
        <w:tc>
          <w:tcPr>
            <w:tcW w:w="797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</w:t>
            </w:r>
          </w:p>
        </w:tc>
        <w:tc>
          <w:tcPr>
            <w:tcW w:w="6756" w:type="dxa"/>
          </w:tcPr>
          <w:p w:rsidR="00337E24" w:rsidRPr="008912F9" w:rsidRDefault="008912F9" w:rsidP="006129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8912F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послевоенного </w:t>
            </w: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 xml:space="preserve">периода  (до </w:t>
            </w:r>
            <w:r w:rsidRPr="008912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1960-х </w:t>
            </w: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 xml:space="preserve">годов).  </w:t>
            </w:r>
          </w:p>
        </w:tc>
        <w:tc>
          <w:tcPr>
            <w:tcW w:w="2018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</w:tr>
      <w:tr w:rsidR="00337E24" w:rsidRPr="008912F9" w:rsidTr="0061298D">
        <w:tc>
          <w:tcPr>
            <w:tcW w:w="797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4</w:t>
            </w:r>
          </w:p>
        </w:tc>
        <w:tc>
          <w:tcPr>
            <w:tcW w:w="6756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1960–1980-х </w:t>
            </w:r>
            <w:r w:rsidRPr="008912F9">
              <w:rPr>
                <w:rFonts w:ascii="Times New Roman" w:hAnsi="Times New Roman"/>
                <w:spacing w:val="2"/>
                <w:sz w:val="24"/>
                <w:szCs w:val="24"/>
              </w:rPr>
              <w:t>годов.</w:t>
            </w:r>
          </w:p>
        </w:tc>
        <w:tc>
          <w:tcPr>
            <w:tcW w:w="2018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337E24" w:rsidRPr="008912F9" w:rsidTr="0061298D">
        <w:tc>
          <w:tcPr>
            <w:tcW w:w="797" w:type="dxa"/>
          </w:tcPr>
          <w:p w:rsidR="00337E24" w:rsidRPr="008912F9" w:rsidRDefault="00337E24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5</w:t>
            </w:r>
          </w:p>
        </w:tc>
        <w:tc>
          <w:tcPr>
            <w:tcW w:w="6756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1980–2000-х </w:t>
            </w:r>
            <w:r w:rsidRPr="008912F9">
              <w:rPr>
                <w:rFonts w:ascii="Times New Roman" w:hAnsi="Times New Roman"/>
                <w:spacing w:val="2"/>
                <w:sz w:val="24"/>
                <w:szCs w:val="24"/>
              </w:rPr>
              <w:t>годов</w:t>
            </w:r>
          </w:p>
        </w:tc>
        <w:tc>
          <w:tcPr>
            <w:tcW w:w="2018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337E24" w:rsidRPr="008912F9" w:rsidTr="0061298D">
        <w:trPr>
          <w:trHeight w:val="225"/>
        </w:trPr>
        <w:tc>
          <w:tcPr>
            <w:tcW w:w="797" w:type="dxa"/>
          </w:tcPr>
          <w:p w:rsidR="00337E24" w:rsidRPr="008912F9" w:rsidRDefault="008912F9" w:rsidP="0061298D">
            <w:pPr>
              <w:pStyle w:val="a3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6</w:t>
            </w:r>
          </w:p>
        </w:tc>
        <w:tc>
          <w:tcPr>
            <w:tcW w:w="6756" w:type="dxa"/>
          </w:tcPr>
          <w:p w:rsidR="00337E24" w:rsidRPr="008912F9" w:rsidRDefault="008912F9" w:rsidP="006129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2F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Литература  </w:t>
            </w:r>
            <w:r w:rsidRPr="008912F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2000–2010-х </w:t>
            </w:r>
            <w:r w:rsidRPr="008912F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годов</w:t>
            </w:r>
          </w:p>
        </w:tc>
        <w:tc>
          <w:tcPr>
            <w:tcW w:w="2018" w:type="dxa"/>
          </w:tcPr>
          <w:p w:rsidR="00337E24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</w:tr>
      <w:tr w:rsidR="008912F9" w:rsidRPr="008912F9" w:rsidTr="0061298D">
        <w:trPr>
          <w:trHeight w:val="225"/>
        </w:trPr>
        <w:tc>
          <w:tcPr>
            <w:tcW w:w="797" w:type="dxa"/>
          </w:tcPr>
          <w:p w:rsidR="008912F9" w:rsidRPr="008912F9" w:rsidRDefault="008912F9" w:rsidP="0061298D">
            <w:pPr>
              <w:pStyle w:val="a3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7</w:t>
            </w:r>
          </w:p>
        </w:tc>
        <w:tc>
          <w:tcPr>
            <w:tcW w:w="6756" w:type="dxa"/>
          </w:tcPr>
          <w:p w:rsidR="008912F9" w:rsidRPr="008912F9" w:rsidRDefault="008912F9" w:rsidP="0061298D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8912F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912F9">
              <w:rPr>
                <w:rFonts w:ascii="Times New Roman" w:hAnsi="Times New Roman" w:cs="Times New Roman"/>
                <w:sz w:val="24"/>
                <w:szCs w:val="24"/>
              </w:rPr>
              <w:t xml:space="preserve"> в 11 классе</w:t>
            </w:r>
          </w:p>
        </w:tc>
        <w:tc>
          <w:tcPr>
            <w:tcW w:w="2018" w:type="dxa"/>
          </w:tcPr>
          <w:p w:rsidR="008912F9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1</w:t>
            </w:r>
          </w:p>
        </w:tc>
      </w:tr>
      <w:tr w:rsidR="008912F9" w:rsidRPr="008912F9" w:rsidTr="0061298D">
        <w:trPr>
          <w:trHeight w:val="225"/>
        </w:trPr>
        <w:tc>
          <w:tcPr>
            <w:tcW w:w="797" w:type="dxa"/>
          </w:tcPr>
          <w:p w:rsidR="008912F9" w:rsidRPr="008912F9" w:rsidRDefault="008912F9" w:rsidP="0061298D">
            <w:pPr>
              <w:pStyle w:val="a3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</w:p>
        </w:tc>
        <w:tc>
          <w:tcPr>
            <w:tcW w:w="6756" w:type="dxa"/>
          </w:tcPr>
          <w:p w:rsidR="008912F9" w:rsidRPr="008912F9" w:rsidRDefault="008912F9" w:rsidP="006129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2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18" w:type="dxa"/>
          </w:tcPr>
          <w:p w:rsidR="008912F9" w:rsidRPr="008912F9" w:rsidRDefault="008912F9" w:rsidP="0061298D">
            <w:pPr>
              <w:pStyle w:val="a3"/>
              <w:spacing w:after="200" w:line="276" w:lineRule="auto"/>
              <w:jc w:val="center"/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</w:pPr>
            <w:r w:rsidRPr="008912F9">
              <w:rPr>
                <w:rFonts w:ascii="Times New Roman" w:eastAsia="Times New Roman" w:hAnsi="Times New Roman"/>
                <w:noProof/>
                <w:spacing w:val="2"/>
                <w:w w:val="119"/>
                <w:sz w:val="24"/>
                <w:szCs w:val="24"/>
                <w:lang w:val="tt-RU"/>
              </w:rPr>
              <w:t>34</w:t>
            </w:r>
          </w:p>
        </w:tc>
      </w:tr>
    </w:tbl>
    <w:p w:rsidR="00FD3526" w:rsidRPr="008912F9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D3526" w:rsidRDefault="00FD3526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F7FFC" w:rsidRPr="008912F9" w:rsidRDefault="009F7FFC" w:rsidP="00FD3526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5940425" cy="8175364"/>
            <wp:effectExtent l="19050" t="0" r="3175" b="0"/>
            <wp:docPr id="2" name="Рисунок 2" descr="C:\Users\Шакирова Дильбар\Desktop\ахыры тат.лит.10-11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акирова Дильбар\Desktop\ахыры тат.лит.10-11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7FFC" w:rsidRPr="008912F9" w:rsidSect="006B6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 Pragmatica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6585E"/>
    <w:multiLevelType w:val="hybridMultilevel"/>
    <w:tmpl w:val="C0ECC384"/>
    <w:lvl w:ilvl="0" w:tplc="43E4E922">
      <w:start w:val="1"/>
      <w:numFmt w:val="decimal"/>
      <w:lvlText w:val="%1."/>
      <w:lvlJc w:val="left"/>
      <w:pPr>
        <w:ind w:left="117" w:hanging="706"/>
      </w:pPr>
      <w:rPr>
        <w:rFonts w:ascii="Times New Roman" w:eastAsia="Times New Roman" w:hAnsi="Times New Roman" w:hint="default"/>
        <w:spacing w:val="-8"/>
        <w:w w:val="101"/>
        <w:sz w:val="28"/>
        <w:szCs w:val="28"/>
      </w:rPr>
    </w:lvl>
    <w:lvl w:ilvl="1" w:tplc="6B285E8C">
      <w:start w:val="1"/>
      <w:numFmt w:val="bullet"/>
      <w:lvlText w:val=""/>
      <w:lvlJc w:val="left"/>
      <w:pPr>
        <w:ind w:left="838" w:hanging="361"/>
      </w:pPr>
      <w:rPr>
        <w:rFonts w:ascii="Symbol" w:eastAsia="Times New Roman" w:hAnsi="Symbol" w:hint="default"/>
        <w:w w:val="101"/>
        <w:sz w:val="28"/>
        <w:szCs w:val="28"/>
      </w:rPr>
    </w:lvl>
    <w:lvl w:ilvl="2" w:tplc="8EC80136">
      <w:start w:val="1"/>
      <w:numFmt w:val="bullet"/>
      <w:lvlText w:val="•"/>
      <w:lvlJc w:val="left"/>
      <w:pPr>
        <w:ind w:left="1814" w:hanging="361"/>
      </w:pPr>
      <w:rPr>
        <w:rFonts w:hint="default"/>
      </w:rPr>
    </w:lvl>
    <w:lvl w:ilvl="3" w:tplc="DBEA4984">
      <w:start w:val="1"/>
      <w:numFmt w:val="bullet"/>
      <w:lvlText w:val="•"/>
      <w:lvlJc w:val="left"/>
      <w:pPr>
        <w:ind w:left="2788" w:hanging="361"/>
      </w:pPr>
      <w:rPr>
        <w:rFonts w:hint="default"/>
      </w:rPr>
    </w:lvl>
    <w:lvl w:ilvl="4" w:tplc="C05C291A">
      <w:start w:val="1"/>
      <w:numFmt w:val="bullet"/>
      <w:lvlText w:val="•"/>
      <w:lvlJc w:val="left"/>
      <w:pPr>
        <w:ind w:left="3763" w:hanging="361"/>
      </w:pPr>
      <w:rPr>
        <w:rFonts w:hint="default"/>
      </w:rPr>
    </w:lvl>
    <w:lvl w:ilvl="5" w:tplc="55202E40">
      <w:start w:val="1"/>
      <w:numFmt w:val="bullet"/>
      <w:lvlText w:val="•"/>
      <w:lvlJc w:val="left"/>
      <w:pPr>
        <w:ind w:left="4737" w:hanging="361"/>
      </w:pPr>
      <w:rPr>
        <w:rFonts w:hint="default"/>
      </w:rPr>
    </w:lvl>
    <w:lvl w:ilvl="6" w:tplc="BFD8521E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 w:tplc="A112D3C6">
      <w:start w:val="1"/>
      <w:numFmt w:val="bullet"/>
      <w:lvlText w:val="•"/>
      <w:lvlJc w:val="left"/>
      <w:pPr>
        <w:ind w:left="6686" w:hanging="361"/>
      </w:pPr>
      <w:rPr>
        <w:rFonts w:hint="default"/>
      </w:rPr>
    </w:lvl>
    <w:lvl w:ilvl="8" w:tplc="DB18AD48">
      <w:start w:val="1"/>
      <w:numFmt w:val="bullet"/>
      <w:lvlText w:val="•"/>
      <w:lvlJc w:val="left"/>
      <w:pPr>
        <w:ind w:left="7661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3526"/>
    <w:rsid w:val="00337E24"/>
    <w:rsid w:val="00637911"/>
    <w:rsid w:val="006B6AB1"/>
    <w:rsid w:val="008912F9"/>
    <w:rsid w:val="009F7FFC"/>
    <w:rsid w:val="00F5627F"/>
    <w:rsid w:val="00F56FE4"/>
    <w:rsid w:val="00FD3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D3526"/>
    <w:pPr>
      <w:overflowPunct w:val="0"/>
      <w:autoSpaceDE w:val="0"/>
      <w:autoSpaceDN w:val="0"/>
      <w:adjustRightInd w:val="0"/>
      <w:spacing w:after="0" w:line="240" w:lineRule="auto"/>
    </w:pPr>
    <w:rPr>
      <w:rFonts w:ascii="A Pragmatica" w:eastAsia="Calibri" w:hAnsi="A Pragmatica" w:cs="Times New Roman"/>
    </w:rPr>
  </w:style>
  <w:style w:type="character" w:customStyle="1" w:styleId="a4">
    <w:name w:val="Без интервала Знак"/>
    <w:link w:val="a3"/>
    <w:uiPriority w:val="1"/>
    <w:locked/>
    <w:rsid w:val="00FD3526"/>
    <w:rPr>
      <w:rFonts w:ascii="A Pragmatica" w:eastAsia="Calibri" w:hAnsi="A Pragmatica" w:cs="Times New Roman"/>
    </w:rPr>
  </w:style>
  <w:style w:type="paragraph" w:styleId="a5">
    <w:name w:val="List Paragraph"/>
    <w:basedOn w:val="a"/>
    <w:link w:val="a6"/>
    <w:uiPriority w:val="99"/>
    <w:qFormat/>
    <w:rsid w:val="00FD3526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FD35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FD3526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FD3526"/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99"/>
    <w:rsid w:val="00FD3526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a9">
    <w:name w:val="footnote text"/>
    <w:basedOn w:val="a"/>
    <w:link w:val="aa"/>
    <w:uiPriority w:val="99"/>
    <w:semiHidden/>
    <w:rsid w:val="00337E24"/>
    <w:pPr>
      <w:spacing w:after="0" w:line="240" w:lineRule="auto"/>
      <w:ind w:left="357" w:firstLine="1814"/>
      <w:jc w:val="both"/>
    </w:pPr>
    <w:rPr>
      <w:rFonts w:ascii="Calibri" w:eastAsia="Calibri" w:hAnsi="Calibri" w:cs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7E24"/>
    <w:rPr>
      <w:rFonts w:ascii="Calibri" w:eastAsia="Calibri" w:hAnsi="Calibri" w:cs="Calibri"/>
      <w:sz w:val="20"/>
      <w:szCs w:val="20"/>
    </w:rPr>
  </w:style>
  <w:style w:type="character" w:customStyle="1" w:styleId="1">
    <w:name w:val="Текст сноски Знак1"/>
    <w:basedOn w:val="a0"/>
    <w:uiPriority w:val="99"/>
    <w:semiHidden/>
    <w:rsid w:val="00337E24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F7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7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Шакирова Дильбар</cp:lastModifiedBy>
  <cp:revision>5</cp:revision>
  <dcterms:created xsi:type="dcterms:W3CDTF">2020-11-08T12:43:00Z</dcterms:created>
  <dcterms:modified xsi:type="dcterms:W3CDTF">2020-11-12T05:44:00Z</dcterms:modified>
</cp:coreProperties>
</file>